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BD812" w14:textId="77777777" w:rsidR="006A6320" w:rsidRPr="00422291" w:rsidRDefault="006A6320" w:rsidP="00422291">
      <w:pPr>
        <w:spacing w:after="0" w:line="240" w:lineRule="auto"/>
        <w:ind w:right="566"/>
        <w:jc w:val="both"/>
        <w:rPr>
          <w:rFonts w:ascii="Times New Roman" w:hAnsi="Times New Roman" w:cs="Times New Roman"/>
        </w:rPr>
      </w:pPr>
      <w:bookmarkStart w:id="0" w:name="_Hlk101792374"/>
      <w:r w:rsidRPr="00422291">
        <w:rPr>
          <w:rFonts w:ascii="Times New Roman" w:hAnsi="Times New Roman" w:cs="Times New Roman"/>
        </w:rPr>
        <w:t>PREFEITURA MUNICIPAL DE VÁRZEA-PB</w:t>
      </w:r>
    </w:p>
    <w:p w14:paraId="393CFD1C" w14:textId="77777777" w:rsidR="006A6320" w:rsidRPr="00422291" w:rsidRDefault="006A6320" w:rsidP="00422291">
      <w:pPr>
        <w:spacing w:after="0" w:line="240" w:lineRule="auto"/>
        <w:ind w:right="566"/>
        <w:jc w:val="both"/>
        <w:rPr>
          <w:rFonts w:ascii="Times New Roman" w:hAnsi="Times New Roman" w:cs="Times New Roman"/>
        </w:rPr>
      </w:pPr>
      <w:r w:rsidRPr="00422291">
        <w:rPr>
          <w:rFonts w:ascii="Times New Roman" w:hAnsi="Times New Roman" w:cs="Times New Roman"/>
        </w:rPr>
        <w:t>COMISSÃO DE PREGÃO</w:t>
      </w:r>
    </w:p>
    <w:p w14:paraId="73C6FB74" w14:textId="77777777" w:rsidR="006A6320" w:rsidRPr="00422291" w:rsidRDefault="006A6320" w:rsidP="00422291">
      <w:pPr>
        <w:spacing w:line="240" w:lineRule="auto"/>
        <w:ind w:right="566"/>
        <w:jc w:val="both"/>
        <w:rPr>
          <w:rFonts w:ascii="Times New Roman" w:hAnsi="Times New Roman" w:cs="Times New Roman"/>
          <w:b/>
        </w:rPr>
      </w:pPr>
      <w:r w:rsidRPr="00422291">
        <w:rPr>
          <w:rFonts w:ascii="Times New Roman" w:hAnsi="Times New Roman" w:cs="Times New Roman"/>
          <w:b/>
        </w:rPr>
        <w:t>AVISO DE CONVOCAÇÃO DO SEGUNDO COLOCADO</w:t>
      </w:r>
    </w:p>
    <w:p w14:paraId="33A97AA4" w14:textId="5A13B3D9" w:rsidR="006A6320" w:rsidRPr="00422291" w:rsidRDefault="00C734E3" w:rsidP="00422291">
      <w:pPr>
        <w:spacing w:line="240" w:lineRule="auto"/>
        <w:ind w:right="566"/>
        <w:jc w:val="both"/>
        <w:rPr>
          <w:rFonts w:ascii="Times New Roman" w:hAnsi="Times New Roman" w:cs="Times New Roman"/>
          <w:b/>
        </w:rPr>
      </w:pPr>
      <w:r w:rsidRPr="00422291">
        <w:rPr>
          <w:rFonts w:ascii="Times New Roman" w:hAnsi="Times New Roman" w:cs="Times New Roman"/>
          <w:b/>
        </w:rPr>
        <w:t>PREGÃO PRESENCIAL Nº</w:t>
      </w:r>
      <w:r w:rsidR="006A6320" w:rsidRPr="00422291">
        <w:rPr>
          <w:rFonts w:ascii="Times New Roman" w:hAnsi="Times New Roman" w:cs="Times New Roman"/>
          <w:b/>
        </w:rPr>
        <w:t xml:space="preserve"> 00</w:t>
      </w:r>
      <w:r w:rsidR="003C3917" w:rsidRPr="00422291">
        <w:rPr>
          <w:rFonts w:ascii="Times New Roman" w:hAnsi="Times New Roman" w:cs="Times New Roman"/>
          <w:b/>
        </w:rPr>
        <w:t>11</w:t>
      </w:r>
      <w:r w:rsidR="006A6320" w:rsidRPr="00422291">
        <w:rPr>
          <w:rFonts w:ascii="Times New Roman" w:hAnsi="Times New Roman" w:cs="Times New Roman"/>
          <w:b/>
        </w:rPr>
        <w:t>/202</w:t>
      </w:r>
      <w:r w:rsidR="003C3917" w:rsidRPr="00422291">
        <w:rPr>
          <w:rFonts w:ascii="Times New Roman" w:hAnsi="Times New Roman" w:cs="Times New Roman"/>
          <w:b/>
        </w:rPr>
        <w:t>2</w:t>
      </w:r>
    </w:p>
    <w:p w14:paraId="07D2B5D5" w14:textId="28AB14DF" w:rsidR="006A6320" w:rsidRPr="00422291" w:rsidRDefault="006A6320" w:rsidP="00422291">
      <w:pPr>
        <w:spacing w:line="240" w:lineRule="auto"/>
        <w:ind w:right="566"/>
        <w:jc w:val="both"/>
        <w:rPr>
          <w:rFonts w:ascii="Times New Roman" w:hAnsi="Times New Roman" w:cs="Times New Roman"/>
        </w:rPr>
      </w:pPr>
      <w:r w:rsidRPr="00422291">
        <w:rPr>
          <w:rFonts w:ascii="Times New Roman" w:hAnsi="Times New Roman" w:cs="Times New Roman"/>
        </w:rPr>
        <w:t>OBJETIVO:</w:t>
      </w:r>
      <w:r w:rsidR="003C3917" w:rsidRPr="00422291">
        <w:rPr>
          <w:rFonts w:ascii="Times New Roman" w:hAnsi="Times New Roman" w:cs="Times New Roman"/>
        </w:rPr>
        <w:t xml:space="preserve"> </w:t>
      </w:r>
      <w:r w:rsidR="003C3917" w:rsidRPr="00422291">
        <w:rPr>
          <w:rFonts w:ascii="Times New Roman" w:hAnsi="Times New Roman" w:cs="Times New Roman"/>
          <w:bCs/>
          <w:iCs/>
          <w:shd w:val="clear" w:color="auto" w:fill="FFFFFF"/>
        </w:rPr>
        <w:t>Aquisição parcelada de Material de construção, hidráulico, elétricos, ferragens entre outros, destinados a manutenção de prédios e vias públicas a cargo da Secretaria de</w:t>
      </w:r>
      <w:r w:rsidR="003C3917" w:rsidRPr="00422291">
        <w:rPr>
          <w:rFonts w:ascii="Times New Roman" w:hAnsi="Times New Roman" w:cs="Times New Roman"/>
          <w:iCs/>
        </w:rPr>
        <w:t xml:space="preserve"> Infraestrutura e Habitação </w:t>
      </w:r>
      <w:r w:rsidR="003C3917" w:rsidRPr="00422291">
        <w:rPr>
          <w:rFonts w:ascii="Times New Roman" w:hAnsi="Times New Roman" w:cs="Times New Roman"/>
          <w:bCs/>
          <w:iCs/>
          <w:shd w:val="clear" w:color="auto" w:fill="FFFFFF"/>
        </w:rPr>
        <w:t>do Município de Várzea-PB</w:t>
      </w:r>
      <w:r w:rsidR="003C3917" w:rsidRPr="00422291">
        <w:rPr>
          <w:rFonts w:ascii="Times New Roman" w:eastAsia="Calibri" w:hAnsi="Times New Roman" w:cs="Times New Roman"/>
          <w:bCs/>
          <w:iCs/>
        </w:rPr>
        <w:t xml:space="preserve">, </w:t>
      </w:r>
      <w:r w:rsidR="003C3917" w:rsidRPr="00422291">
        <w:rPr>
          <w:rFonts w:ascii="Times New Roman" w:hAnsi="Times New Roman" w:cs="Times New Roman"/>
          <w:bCs/>
          <w:iCs/>
        </w:rPr>
        <w:t xml:space="preserve">conforme especificações constantes no Edital e </w:t>
      </w:r>
      <w:proofErr w:type="gramStart"/>
      <w:r w:rsidR="003C3917" w:rsidRPr="00422291">
        <w:rPr>
          <w:rFonts w:ascii="Times New Roman" w:hAnsi="Times New Roman" w:cs="Times New Roman"/>
          <w:bCs/>
          <w:iCs/>
        </w:rPr>
        <w:t>seus anexo</w:t>
      </w:r>
      <w:proofErr w:type="gramEnd"/>
      <w:r w:rsidRPr="00422291">
        <w:rPr>
          <w:rFonts w:ascii="Times New Roman" w:hAnsi="Times New Roman" w:cs="Times New Roman"/>
        </w:rPr>
        <w:t>.</w:t>
      </w:r>
    </w:p>
    <w:p w14:paraId="7F36BB5E" w14:textId="3DB650AB" w:rsidR="009E6492" w:rsidRPr="00422291" w:rsidRDefault="009E6492" w:rsidP="00422291">
      <w:pPr>
        <w:spacing w:after="0" w:line="240" w:lineRule="auto"/>
        <w:ind w:right="566"/>
        <w:jc w:val="both"/>
        <w:rPr>
          <w:rFonts w:ascii="Times New Roman" w:hAnsi="Times New Roman" w:cs="Times New Roman"/>
        </w:rPr>
      </w:pPr>
      <w:r w:rsidRPr="00422291">
        <w:rPr>
          <w:rFonts w:ascii="Times New Roman" w:hAnsi="Times New Roman" w:cs="Times New Roman"/>
        </w:rPr>
        <w:t>Nos termos da Lei no 10.520/2002, art. 4o inciso XXIII e XVI, a Prefeitura Municipal de Várzea PB, através de sua Pregoeira e sua equipe de apoio, torna público que, em face</w:t>
      </w:r>
      <w:r w:rsidR="00A94F13" w:rsidRPr="00422291">
        <w:rPr>
          <w:rFonts w:ascii="Times New Roman" w:hAnsi="Times New Roman" w:cs="Times New Roman"/>
        </w:rPr>
        <w:t xml:space="preserve"> do não comparecimento da empresa : S A DE ABREU COMERCIO DE MATERIAIS DE CONSTRUCAO E SUPLEMENTOS EIRELI, inscrita no Cadastro Nacional de Pessoa Jurídica - CNPJ sob o nº. 28.541.206/0001-48, a mesma não apresentou o  item</w:t>
      </w:r>
      <w:r w:rsidR="00AA5336" w:rsidRPr="00422291">
        <w:rPr>
          <w:rFonts w:ascii="Times New Roman" w:hAnsi="Times New Roman" w:cs="Times New Roman"/>
        </w:rPr>
        <w:t xml:space="preserve"> </w:t>
      </w:r>
      <w:r w:rsidR="00A94F13" w:rsidRPr="00422291">
        <w:rPr>
          <w:rFonts w:ascii="Times New Roman" w:hAnsi="Times New Roman" w:cs="Times New Roman"/>
        </w:rPr>
        <w:t xml:space="preserve"> 8.2.2 letra “b” do edital – não apresentou  atualizada a certidão Prova de regularidade com a Fazenda Nacional, concedida através da Lei Complementar Nº 123, de 14 de dezembro de 2006, conforme alteração LEI COMPLEMENTAR Nº 147, DE 7 DE AGOSTO DE 2014 e 8.2.5. do edital, e não comparecimento</w:t>
      </w:r>
      <w:r w:rsidR="00AA5336" w:rsidRPr="00422291">
        <w:rPr>
          <w:rFonts w:ascii="Times New Roman" w:hAnsi="Times New Roman" w:cs="Times New Roman"/>
        </w:rPr>
        <w:t xml:space="preserve"> para assinatura de contrato</w:t>
      </w:r>
      <w:r w:rsidRPr="00422291">
        <w:rPr>
          <w:rFonts w:ascii="Times New Roman" w:hAnsi="Times New Roman" w:cs="Times New Roman"/>
        </w:rPr>
        <w:t>,  classificada  S A DE ABREU COMERCIO DE MATERIAIS DE CONSTRUCAO E SUPLEMENTOS EIRELI, inscrita no Cadastro Nacional de Pessoa Jurídica - CNPJ sob o nº. 28.541.206/0001-48, conforme convocação publicada dia 12/04/2022 no Diário Oficial do Estado – PB. Desde já convoco as empresas CREUSNAILDE ARAÚJO DA SIL</w:t>
      </w:r>
      <w:r w:rsidR="00A94F13" w:rsidRPr="00422291">
        <w:rPr>
          <w:rFonts w:ascii="Times New Roman" w:hAnsi="Times New Roman" w:cs="Times New Roman"/>
        </w:rPr>
        <w:t>V</w:t>
      </w:r>
      <w:r w:rsidRPr="00422291">
        <w:rPr>
          <w:rFonts w:ascii="Times New Roman" w:hAnsi="Times New Roman" w:cs="Times New Roman"/>
        </w:rPr>
        <w:t>A ALMEIDA- ME, CNPJ: 09.419.917/0001-08, classificada em segundo lugar  nos itens 3,5,6,8,9,11,12,13,20,24,25,26,32,33,37,38,44,47,49,53,58,59,61,62,66,67,70,74,75,86,87,88,90,92,93,95,96,97,98,99,104,120,121,127,128,136,137,150,153,154,161,163,165,167,171,173,174,184,185,217,223,225,234,236,237, para negociação do preço dos  itens vencidos  pela empresa acima citada;  a empresa C.PINHEIRO &amp; CIA LTDA</w:t>
      </w:r>
      <w:r w:rsidR="00AA5336" w:rsidRPr="00422291">
        <w:rPr>
          <w:rFonts w:ascii="Times New Roman" w:hAnsi="Times New Roman" w:cs="Times New Roman"/>
        </w:rPr>
        <w:t xml:space="preserve">, </w:t>
      </w:r>
      <w:r w:rsidRPr="00422291">
        <w:rPr>
          <w:rFonts w:ascii="Times New Roman" w:hAnsi="Times New Roman" w:cs="Times New Roman"/>
        </w:rPr>
        <w:t>CNPJ nº 09.286.691/0001-06,classificada em segundo lugar  nos itens 2,7,16,17,18,19,28,29,36,39,40,45,55,56,60,63,64,65,69,80,81,82,83,91,105,106,123,126,143,144,148,190,191,212,220,228; a empresa   GUSTAVO XAVIER GARCEZ- GARCEZ HOME CENTER, CNPJ nº 26.303.607/0001-34  também classificada em segundo lugar  nos  itens  21,79,100,111,139,151,172,177,193,194 a empresa  DAMIANA NUNES DE SOUSA EIRELI-MEGA GIL, CNPJ: 28.388.485/0001-51 também classificada em segundo lugar  nos  itens  14,22,23,27,52,89,94,101,103,129,131,132,138,142,147,155,164,169,180,204,268</w:t>
      </w:r>
      <w:r w:rsidR="00AA5336" w:rsidRPr="00422291">
        <w:rPr>
          <w:rFonts w:ascii="Times New Roman" w:hAnsi="Times New Roman" w:cs="Times New Roman"/>
        </w:rPr>
        <w:t>,</w:t>
      </w:r>
      <w:r w:rsidRPr="00422291">
        <w:rPr>
          <w:rFonts w:ascii="Times New Roman" w:hAnsi="Times New Roman" w:cs="Times New Roman"/>
        </w:rPr>
        <w:t>para negociação do preço dos itens vencido pela empresa acima</w:t>
      </w:r>
      <w:r w:rsidR="00422291" w:rsidRPr="00422291">
        <w:rPr>
          <w:rFonts w:ascii="Times New Roman" w:hAnsi="Times New Roman" w:cs="Times New Roman"/>
        </w:rPr>
        <w:t xml:space="preserve">. </w:t>
      </w:r>
      <w:r w:rsidRPr="00422291">
        <w:rPr>
          <w:rFonts w:ascii="Times New Roman" w:hAnsi="Times New Roman" w:cs="Times New Roman"/>
        </w:rPr>
        <w:t xml:space="preserve">Em caso de aceite, fica marcada para dia </w:t>
      </w:r>
      <w:r w:rsidRPr="00422291">
        <w:rPr>
          <w:rFonts w:ascii="Times New Roman" w:hAnsi="Times New Roman" w:cs="Times New Roman"/>
          <w:b/>
        </w:rPr>
        <w:t>29 de abril de 2022</w:t>
      </w:r>
      <w:r w:rsidRPr="00422291">
        <w:rPr>
          <w:rFonts w:ascii="Times New Roman" w:hAnsi="Times New Roman" w:cs="Times New Roman"/>
        </w:rPr>
        <w:t xml:space="preserve"> às 08:30 horas, a </w:t>
      </w:r>
      <w:r w:rsidR="00422291" w:rsidRPr="00422291">
        <w:rPr>
          <w:rFonts w:ascii="Times New Roman" w:hAnsi="Times New Roman" w:cs="Times New Roman"/>
        </w:rPr>
        <w:t>referida reunião para negociação do preço dos itens vencido pela empresa acima</w:t>
      </w:r>
    </w:p>
    <w:p w14:paraId="71BEF90F" w14:textId="1EB5239F" w:rsidR="009E6492" w:rsidRPr="00422291" w:rsidRDefault="009E6492" w:rsidP="00422291">
      <w:pPr>
        <w:spacing w:line="240" w:lineRule="auto"/>
        <w:ind w:right="566"/>
        <w:jc w:val="both"/>
        <w:rPr>
          <w:rFonts w:ascii="Times New Roman" w:hAnsi="Times New Roman" w:cs="Times New Roman"/>
        </w:rPr>
      </w:pPr>
      <w:r w:rsidRPr="00422291">
        <w:rPr>
          <w:rFonts w:ascii="Times New Roman" w:hAnsi="Times New Roman" w:cs="Times New Roman"/>
        </w:rPr>
        <w:t xml:space="preserve">INFORMAÇÕES: no horário das 08:00 as 13:00 horas dos dias úteis, no endereço supracitado e através do e-mail: </w:t>
      </w:r>
      <w:hyperlink r:id="rId6" w:history="1">
        <w:r w:rsidR="00AA5336" w:rsidRPr="00422291">
          <w:rPr>
            <w:rStyle w:val="Hyperlink"/>
            <w:rFonts w:ascii="Times New Roman" w:hAnsi="Times New Roman" w:cs="Times New Roman"/>
          </w:rPr>
          <w:t>pmlicitacao@varzea.pb.gov.br</w:t>
        </w:r>
      </w:hyperlink>
    </w:p>
    <w:p w14:paraId="0BAE1FB2" w14:textId="22562185" w:rsidR="00AA5336" w:rsidRPr="00422291" w:rsidRDefault="00AA5336" w:rsidP="00422291">
      <w:pPr>
        <w:spacing w:line="240" w:lineRule="auto"/>
        <w:rPr>
          <w:rFonts w:ascii="Times New Roman" w:hAnsi="Times New Roman" w:cs="Times New Roman"/>
        </w:rPr>
      </w:pPr>
      <w:r w:rsidRPr="00422291">
        <w:rPr>
          <w:rFonts w:ascii="Times New Roman" w:hAnsi="Times New Roman" w:cs="Times New Roman"/>
        </w:rPr>
        <w:t xml:space="preserve">Várzea- PB, 25 de </w:t>
      </w:r>
      <w:proofErr w:type="gramStart"/>
      <w:r w:rsidRPr="00422291">
        <w:rPr>
          <w:rFonts w:ascii="Times New Roman" w:hAnsi="Times New Roman" w:cs="Times New Roman"/>
        </w:rPr>
        <w:t>abril  de</w:t>
      </w:r>
      <w:proofErr w:type="gramEnd"/>
      <w:r w:rsidRPr="00422291">
        <w:rPr>
          <w:rFonts w:ascii="Times New Roman" w:hAnsi="Times New Roman" w:cs="Times New Roman"/>
        </w:rPr>
        <w:t xml:space="preserve"> 2022</w:t>
      </w:r>
    </w:p>
    <w:p w14:paraId="3202ACBB" w14:textId="77777777" w:rsidR="00AA5336" w:rsidRPr="00422291" w:rsidRDefault="00AA5336" w:rsidP="0042229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291">
        <w:rPr>
          <w:rFonts w:ascii="Times New Roman" w:hAnsi="Times New Roman" w:cs="Times New Roman"/>
        </w:rPr>
        <w:t>Edcleide</w:t>
      </w:r>
      <w:proofErr w:type="spellEnd"/>
      <w:r w:rsidRPr="00422291">
        <w:rPr>
          <w:rFonts w:ascii="Times New Roman" w:hAnsi="Times New Roman" w:cs="Times New Roman"/>
        </w:rPr>
        <w:t xml:space="preserve"> Medeiros de Souto Rocha</w:t>
      </w:r>
    </w:p>
    <w:p w14:paraId="14B32BDC" w14:textId="164193C7" w:rsidR="009E6492" w:rsidRPr="00422291" w:rsidRDefault="00AA5336" w:rsidP="00422291">
      <w:pPr>
        <w:spacing w:line="240" w:lineRule="auto"/>
        <w:ind w:right="31"/>
        <w:jc w:val="both"/>
        <w:rPr>
          <w:rFonts w:ascii="Times New Roman" w:hAnsi="Times New Roman" w:cs="Times New Roman"/>
        </w:rPr>
      </w:pPr>
      <w:r w:rsidRPr="00422291">
        <w:rPr>
          <w:rFonts w:ascii="Times New Roman" w:hAnsi="Times New Roman" w:cs="Times New Roman"/>
        </w:rPr>
        <w:t>Pregoeira / PMV</w:t>
      </w:r>
      <w:bookmarkStart w:id="1" w:name="_GoBack"/>
      <w:bookmarkEnd w:id="0"/>
      <w:bookmarkEnd w:id="1"/>
    </w:p>
    <w:sectPr w:rsidR="009E6492" w:rsidRPr="00422291" w:rsidSect="007429ED">
      <w:headerReference w:type="default" r:id="rId7"/>
      <w:pgSz w:w="11906" w:h="16838"/>
      <w:pgMar w:top="1417" w:right="1133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29388" w14:textId="77777777" w:rsidR="00BE69E6" w:rsidRDefault="00BE69E6" w:rsidP="006A6320">
      <w:pPr>
        <w:spacing w:after="0" w:line="240" w:lineRule="auto"/>
      </w:pPr>
      <w:r>
        <w:separator/>
      </w:r>
    </w:p>
  </w:endnote>
  <w:endnote w:type="continuationSeparator" w:id="0">
    <w:p w14:paraId="1E2891C6" w14:textId="77777777" w:rsidR="00BE69E6" w:rsidRDefault="00BE69E6" w:rsidP="006A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C5187" w14:textId="77777777" w:rsidR="00BE69E6" w:rsidRDefault="00BE69E6" w:rsidP="006A6320">
      <w:pPr>
        <w:spacing w:after="0" w:line="240" w:lineRule="auto"/>
      </w:pPr>
      <w:r>
        <w:separator/>
      </w:r>
    </w:p>
  </w:footnote>
  <w:footnote w:type="continuationSeparator" w:id="0">
    <w:p w14:paraId="4EA516CA" w14:textId="77777777" w:rsidR="00BE69E6" w:rsidRDefault="00BE69E6" w:rsidP="006A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39F8F" w14:textId="77777777" w:rsidR="006A6320" w:rsidRDefault="006A6320" w:rsidP="006A6320">
    <w:pPr>
      <w:pStyle w:val="Subttulo"/>
    </w:pPr>
  </w:p>
  <w:p w14:paraId="72CD0A30" w14:textId="77777777" w:rsidR="006A6320" w:rsidRPr="00071F0E" w:rsidRDefault="006A6320" w:rsidP="006A6320">
    <w:pPr>
      <w:pStyle w:val="Subttulo"/>
      <w:rPr>
        <w:rFonts w:ascii="Bookman Old Style" w:hAnsi="Bookman Old Style"/>
        <w:color w:val="000000"/>
      </w:rPr>
    </w:pPr>
    <w:r>
      <w:tab/>
    </w:r>
    <w:r w:rsidRPr="00071F0E">
      <w:rPr>
        <w:i w:val="0"/>
        <w:iCs w:val="0"/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0B954F65" wp14:editId="7A137F5A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0" t="0" r="635" b="3175"/>
          <wp:wrapNone/>
          <wp:docPr id="8" name="Imagem 8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i w:val="0"/>
        <w:color w:val="000000"/>
      </w:rPr>
      <w:t xml:space="preserve">            </w:t>
    </w:r>
    <w:r w:rsidRPr="00071F0E">
      <w:rPr>
        <w:rFonts w:ascii="Bookman Old Style" w:hAnsi="Bookman Old Style"/>
        <w:color w:val="000000"/>
      </w:rPr>
      <w:t>ESTADO DA PARAÍBA</w:t>
    </w:r>
  </w:p>
  <w:p w14:paraId="3F0CBA17" w14:textId="77777777" w:rsidR="006A6320" w:rsidRPr="00071F0E" w:rsidRDefault="006A6320" w:rsidP="006A6320">
    <w:pPr>
      <w:spacing w:after="0" w:line="240" w:lineRule="auto"/>
      <w:ind w:left="708" w:firstLine="708"/>
      <w:rPr>
        <w:rFonts w:ascii="Bookman Old Style" w:hAnsi="Bookman Old Style"/>
        <w:b/>
        <w:i/>
      </w:rPr>
    </w:pPr>
    <w:r w:rsidRPr="00071F0E">
      <w:rPr>
        <w:rFonts w:ascii="Bookman Old Style" w:hAnsi="Bookman Old Style"/>
        <w:b/>
        <w:i/>
      </w:rPr>
      <w:t xml:space="preserve">   </w:t>
    </w:r>
    <w:r>
      <w:rPr>
        <w:rFonts w:ascii="Bookman Old Style" w:hAnsi="Bookman Old Style"/>
        <w:b/>
        <w:i/>
      </w:rPr>
      <w:t xml:space="preserve">  </w:t>
    </w:r>
    <w:r w:rsidRPr="00071F0E">
      <w:rPr>
        <w:rFonts w:ascii="Bookman Old Style" w:hAnsi="Bookman Old Style"/>
        <w:b/>
        <w:i/>
      </w:rPr>
      <w:t>MUNICÍPIO DE VÁRZEA</w:t>
    </w:r>
  </w:p>
  <w:p w14:paraId="664BD87F" w14:textId="77777777" w:rsidR="006A6320" w:rsidRPr="00071F0E" w:rsidRDefault="006A6320" w:rsidP="006A6320">
    <w:pPr>
      <w:spacing w:after="0" w:line="240" w:lineRule="auto"/>
      <w:ind w:left="708" w:right="-285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  </w:t>
    </w:r>
    <w:r w:rsidRPr="00071F0E">
      <w:rPr>
        <w:rFonts w:ascii="Bookman Old Style" w:hAnsi="Bookman Old Style"/>
        <w:i/>
      </w:rPr>
      <w:t>PREFEITURA MUNICIPAL</w:t>
    </w:r>
  </w:p>
  <w:p w14:paraId="06BD7FAB" w14:textId="77777777" w:rsidR="006A6320" w:rsidRPr="00071F0E" w:rsidRDefault="006A6320" w:rsidP="006A6320">
    <w:pPr>
      <w:pStyle w:val="Rodap"/>
      <w:rPr>
        <w:rFonts w:ascii="Bookman Old Style" w:hAnsi="Bookman Old Style"/>
        <w:i/>
      </w:rPr>
    </w:pPr>
    <w:r w:rsidRPr="00071F0E">
      <w:rPr>
        <w:rFonts w:ascii="Bookman Old Style" w:hAnsi="Bookman Old Style"/>
        <w:i/>
      </w:rPr>
      <w:t xml:space="preserve">                       </w:t>
    </w:r>
    <w:r>
      <w:rPr>
        <w:rFonts w:ascii="Bookman Old Style" w:hAnsi="Bookman Old Style"/>
        <w:i/>
      </w:rPr>
      <w:t xml:space="preserve"> </w:t>
    </w:r>
    <w:r w:rsidRPr="00071F0E">
      <w:rPr>
        <w:rFonts w:ascii="Bookman Old Style" w:hAnsi="Bookman Old Style"/>
        <w:i/>
      </w:rPr>
      <w:t>CNPJ:08.884.066/0001-01</w:t>
    </w:r>
  </w:p>
  <w:p w14:paraId="2ED77C71" w14:textId="77777777" w:rsidR="006A6320" w:rsidRPr="006570A2" w:rsidRDefault="006A6320" w:rsidP="007429ED">
    <w:pPr>
      <w:pStyle w:val="Cabealho"/>
      <w:ind w:left="-284"/>
      <w:jc w:val="center"/>
    </w:pPr>
    <w:r>
      <w:rPr>
        <w:b/>
        <w:color w:val="000000"/>
        <w:lang w:eastAsia="ar-SA"/>
      </w:rPr>
      <w:t>_____________________________________________________________________________</w:t>
    </w:r>
  </w:p>
  <w:p w14:paraId="1BCDD32B" w14:textId="77777777" w:rsidR="006A6320" w:rsidRDefault="006A6320" w:rsidP="007429ED">
    <w:pPr>
      <w:pStyle w:val="Cabealho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0"/>
    <w:rsid w:val="002022B8"/>
    <w:rsid w:val="002D7282"/>
    <w:rsid w:val="003C3917"/>
    <w:rsid w:val="00422291"/>
    <w:rsid w:val="005340AD"/>
    <w:rsid w:val="00536A58"/>
    <w:rsid w:val="005F166E"/>
    <w:rsid w:val="00616B2F"/>
    <w:rsid w:val="00657BCC"/>
    <w:rsid w:val="00663268"/>
    <w:rsid w:val="00693F9B"/>
    <w:rsid w:val="006A04C3"/>
    <w:rsid w:val="006A6320"/>
    <w:rsid w:val="00701592"/>
    <w:rsid w:val="007429ED"/>
    <w:rsid w:val="00764541"/>
    <w:rsid w:val="008151AB"/>
    <w:rsid w:val="00823F09"/>
    <w:rsid w:val="00836CF3"/>
    <w:rsid w:val="00903A3B"/>
    <w:rsid w:val="009E6492"/>
    <w:rsid w:val="00A94F13"/>
    <w:rsid w:val="00AA5336"/>
    <w:rsid w:val="00B475B9"/>
    <w:rsid w:val="00BE2C9E"/>
    <w:rsid w:val="00BE69E6"/>
    <w:rsid w:val="00C0442B"/>
    <w:rsid w:val="00C61FC9"/>
    <w:rsid w:val="00C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EEB64"/>
  <w15:docId w15:val="{94891DBD-0B5C-4596-ACC9-7A753513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6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320"/>
  </w:style>
  <w:style w:type="paragraph" w:styleId="Rodap">
    <w:name w:val="footer"/>
    <w:basedOn w:val="Normal"/>
    <w:link w:val="RodapChar"/>
    <w:uiPriority w:val="99"/>
    <w:unhideWhenUsed/>
    <w:rsid w:val="006A6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320"/>
  </w:style>
  <w:style w:type="paragraph" w:styleId="Subttulo">
    <w:name w:val="Subtitle"/>
    <w:basedOn w:val="Normal"/>
    <w:next w:val="Normal"/>
    <w:link w:val="SubttuloChar"/>
    <w:uiPriority w:val="11"/>
    <w:qFormat/>
    <w:rsid w:val="006A632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6A632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AA533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53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licitacao@varzea.pb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reginaldobezerra@live.com</dc:creator>
  <cp:lastModifiedBy>Victor Hugo</cp:lastModifiedBy>
  <cp:revision>3</cp:revision>
  <cp:lastPrinted>2021-04-20T18:54:00Z</cp:lastPrinted>
  <dcterms:created xsi:type="dcterms:W3CDTF">2022-04-26T17:52:00Z</dcterms:created>
  <dcterms:modified xsi:type="dcterms:W3CDTF">2022-04-26T17:56:00Z</dcterms:modified>
</cp:coreProperties>
</file>