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FED" w:rsidRPr="00A13F7E" w:rsidRDefault="00C07676" w:rsidP="00204F26">
      <w:pPr>
        <w:pStyle w:val="NormalWeb"/>
        <w:spacing w:beforeAutospacing="0" w:after="0" w:afterAutospacing="0"/>
        <w:rPr>
          <w:sz w:val="28"/>
          <w:szCs w:val="28"/>
        </w:rPr>
      </w:pPr>
      <w:r w:rsidRPr="00A13F7E">
        <w:rPr>
          <w:sz w:val="28"/>
          <w:szCs w:val="28"/>
        </w:rPr>
        <w:t>PREFEITURA MUNICIPAL DE VÁRZEA</w:t>
      </w:r>
    </w:p>
    <w:p w:rsidR="000A3FED" w:rsidRPr="00A13F7E" w:rsidRDefault="00C07676" w:rsidP="00204F26">
      <w:pPr>
        <w:pStyle w:val="NormalWeb"/>
        <w:spacing w:beforeAutospacing="0" w:after="0" w:afterAutospacing="0"/>
        <w:rPr>
          <w:sz w:val="28"/>
          <w:szCs w:val="28"/>
        </w:rPr>
      </w:pPr>
      <w:r w:rsidRPr="00A13F7E">
        <w:rPr>
          <w:sz w:val="28"/>
          <w:szCs w:val="28"/>
        </w:rPr>
        <w:t xml:space="preserve">COMISSÃO DE </w:t>
      </w:r>
      <w:r w:rsidR="003759DE" w:rsidRPr="00A13F7E">
        <w:rPr>
          <w:sz w:val="28"/>
          <w:szCs w:val="28"/>
        </w:rPr>
        <w:t>LICITAÇÃO</w:t>
      </w:r>
    </w:p>
    <w:p w:rsidR="00FC7C04" w:rsidRPr="00A13F7E" w:rsidRDefault="00FC7C04" w:rsidP="00204F26">
      <w:pPr>
        <w:pStyle w:val="NormalWeb"/>
        <w:spacing w:beforeAutospacing="0" w:after="0" w:afterAutospacing="0"/>
        <w:rPr>
          <w:sz w:val="28"/>
          <w:szCs w:val="28"/>
        </w:rPr>
      </w:pPr>
    </w:p>
    <w:p w:rsidR="00A13F7E" w:rsidRPr="00A13F7E" w:rsidRDefault="00A13F7E" w:rsidP="00A13F7E">
      <w:pPr>
        <w:pStyle w:val="NormalWeb"/>
        <w:spacing w:beforeAutospacing="0" w:after="0" w:afterAutospacing="0"/>
        <w:jc w:val="center"/>
        <w:rPr>
          <w:b/>
          <w:color w:val="000000"/>
          <w:sz w:val="28"/>
          <w:szCs w:val="28"/>
        </w:rPr>
      </w:pPr>
      <w:r w:rsidRPr="00A13F7E">
        <w:rPr>
          <w:b/>
          <w:color w:val="000000"/>
          <w:sz w:val="28"/>
          <w:szCs w:val="28"/>
        </w:rPr>
        <w:t>AVISO DE SUSPENSÃO DE LICITAÇÃO</w:t>
      </w:r>
    </w:p>
    <w:p w:rsidR="00A13F7E" w:rsidRPr="00A13F7E" w:rsidRDefault="003759DE" w:rsidP="00A13F7E">
      <w:pPr>
        <w:pStyle w:val="NormalWeb"/>
        <w:jc w:val="center"/>
        <w:rPr>
          <w:b/>
          <w:sz w:val="28"/>
          <w:szCs w:val="28"/>
        </w:rPr>
      </w:pPr>
      <w:r w:rsidRPr="00A13F7E">
        <w:rPr>
          <w:b/>
          <w:sz w:val="28"/>
          <w:szCs w:val="28"/>
        </w:rPr>
        <w:t>TOMADA DE PREÇO</w:t>
      </w:r>
      <w:r w:rsidR="006F2172" w:rsidRPr="00A13F7E">
        <w:rPr>
          <w:b/>
          <w:sz w:val="28"/>
          <w:szCs w:val="28"/>
        </w:rPr>
        <w:t xml:space="preserve"> Nº 000</w:t>
      </w:r>
      <w:r w:rsidR="000213B3" w:rsidRPr="00A13F7E">
        <w:rPr>
          <w:b/>
          <w:sz w:val="28"/>
          <w:szCs w:val="28"/>
        </w:rPr>
        <w:t>2</w:t>
      </w:r>
      <w:r w:rsidR="00762933" w:rsidRPr="00A13F7E">
        <w:rPr>
          <w:b/>
          <w:sz w:val="28"/>
          <w:szCs w:val="28"/>
        </w:rPr>
        <w:t>/2021</w:t>
      </w:r>
    </w:p>
    <w:p w:rsidR="00A13F7E" w:rsidRPr="00A13F7E" w:rsidRDefault="00A13F7E" w:rsidP="00A13F7E">
      <w:pPr>
        <w:pStyle w:val="Default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A13F7E">
        <w:rPr>
          <w:rFonts w:ascii="Times New Roman" w:hAnsi="Times New Roman" w:cs="Times New Roman"/>
          <w:color w:val="212121"/>
          <w:sz w:val="28"/>
          <w:szCs w:val="28"/>
          <w:bdr w:val="none" w:sz="0" w:space="0" w:color="auto" w:frame="1"/>
        </w:rPr>
        <w:t>A P</w:t>
      </w:r>
      <w:r w:rsidRPr="00A13F7E">
        <w:rPr>
          <w:rFonts w:ascii="Times New Roman" w:hAnsi="Times New Roman" w:cs="Times New Roman"/>
          <w:color w:val="212121"/>
          <w:sz w:val="28"/>
          <w:szCs w:val="28"/>
          <w:bdr w:val="none" w:sz="0" w:space="0" w:color="auto" w:frame="1"/>
        </w:rPr>
        <w:t>residente</w:t>
      </w:r>
      <w:r w:rsidRPr="00A13F7E">
        <w:rPr>
          <w:rFonts w:ascii="Times New Roman" w:hAnsi="Times New Roman" w:cs="Times New Roman"/>
          <w:color w:val="212121"/>
          <w:sz w:val="28"/>
          <w:szCs w:val="28"/>
          <w:bdr w:val="none" w:sz="0" w:space="0" w:color="auto" w:frame="1"/>
        </w:rPr>
        <w:t xml:space="preserve"> da </w:t>
      </w:r>
      <w:r w:rsidRPr="00A13F7E">
        <w:rPr>
          <w:rFonts w:ascii="Times New Roman" w:hAnsi="Times New Roman" w:cs="Times New Roman"/>
          <w:color w:val="212121"/>
          <w:sz w:val="28"/>
          <w:szCs w:val="28"/>
          <w:bdr w:val="none" w:sz="0" w:space="0" w:color="auto" w:frame="1"/>
        </w:rPr>
        <w:t>CPL da Prefeitura Municipal de Várzea</w:t>
      </w:r>
      <w:r w:rsidRPr="00A13F7E">
        <w:rPr>
          <w:rFonts w:ascii="Times New Roman" w:hAnsi="Times New Roman" w:cs="Times New Roman"/>
          <w:color w:val="212121"/>
          <w:sz w:val="28"/>
          <w:szCs w:val="28"/>
          <w:bdr w:val="none" w:sz="0" w:space="0" w:color="auto" w:frame="1"/>
        </w:rPr>
        <w:t xml:space="preserve">, </w:t>
      </w:r>
      <w:r w:rsidRPr="00A13F7E">
        <w:rPr>
          <w:rFonts w:ascii="Times New Roman" w:hAnsi="Times New Roman" w:cs="Times New Roman"/>
          <w:sz w:val="28"/>
          <w:szCs w:val="28"/>
        </w:rPr>
        <w:t>torna público a SUSPENSÃO “</w:t>
      </w:r>
      <w:proofErr w:type="spellStart"/>
      <w:r w:rsidRPr="00A13F7E">
        <w:rPr>
          <w:rFonts w:ascii="Times New Roman" w:hAnsi="Times New Roman" w:cs="Times New Roman"/>
          <w:i/>
          <w:sz w:val="28"/>
          <w:szCs w:val="28"/>
        </w:rPr>
        <w:t>sine</w:t>
      </w:r>
      <w:proofErr w:type="spellEnd"/>
      <w:r w:rsidRPr="00A13F7E">
        <w:rPr>
          <w:rFonts w:ascii="Times New Roman" w:hAnsi="Times New Roman" w:cs="Times New Roman"/>
          <w:i/>
          <w:sz w:val="28"/>
          <w:szCs w:val="28"/>
        </w:rPr>
        <w:t xml:space="preserve"> die</w:t>
      </w:r>
      <w:r w:rsidRPr="00A13F7E">
        <w:rPr>
          <w:rFonts w:ascii="Times New Roman" w:hAnsi="Times New Roman" w:cs="Times New Roman"/>
          <w:sz w:val="28"/>
          <w:szCs w:val="28"/>
        </w:rPr>
        <w:t xml:space="preserve">” do processo acima, </w:t>
      </w:r>
      <w:r w:rsidRPr="00A13F7E">
        <w:rPr>
          <w:rFonts w:ascii="Times New Roman" w:hAnsi="Times New Roman" w:cs="Times New Roman"/>
          <w:color w:val="212121"/>
          <w:sz w:val="28"/>
          <w:szCs w:val="28"/>
          <w:bdr w:val="none" w:sz="0" w:space="0" w:color="auto" w:frame="1"/>
        </w:rPr>
        <w:t>cujo objetivo é </w:t>
      </w:r>
      <w:r w:rsidRPr="00A13F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Contratação de Empresa para execução de OBRA de </w:t>
      </w:r>
      <w:r w:rsidRPr="00A13F7E">
        <w:rPr>
          <w:rFonts w:ascii="Times New Roman" w:hAnsi="Times New Roman" w:cs="Times New Roman"/>
          <w:bCs/>
          <w:sz w:val="28"/>
          <w:szCs w:val="28"/>
        </w:rPr>
        <w:t>Implantação de Sistema de Abastecimento de Água no município de Várzea – PB, conforme especificações no edital e seus anexos</w:t>
      </w:r>
      <w:r w:rsidRPr="00A13F7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0A3FED" w:rsidRPr="00A13F7E" w:rsidRDefault="00C07676" w:rsidP="00A13F7E">
      <w:pPr>
        <w:pStyle w:val="Default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A13F7E">
        <w:rPr>
          <w:rFonts w:ascii="Times New Roman" w:hAnsi="Times New Roman" w:cs="Times New Roman"/>
          <w:b/>
          <w:sz w:val="28"/>
          <w:szCs w:val="28"/>
        </w:rPr>
        <w:t>INFORMAÇÕES</w:t>
      </w:r>
      <w:r w:rsidRPr="00A13F7E">
        <w:rPr>
          <w:rFonts w:ascii="Times New Roman" w:hAnsi="Times New Roman" w:cs="Times New Roman"/>
          <w:sz w:val="28"/>
          <w:szCs w:val="28"/>
        </w:rPr>
        <w:t>: Em todos os dias úteis, no horário de expediente das 08;00 ás 12:00 horas na sala da CPL, á rua Manoel Dantas, nº 279, Centro</w:t>
      </w:r>
      <w:r w:rsidR="00A13F7E" w:rsidRPr="00A13F7E">
        <w:rPr>
          <w:rFonts w:ascii="Times New Roman" w:hAnsi="Times New Roman" w:cs="Times New Roman"/>
          <w:sz w:val="28"/>
          <w:szCs w:val="28"/>
        </w:rPr>
        <w:t xml:space="preserve">, sede da Prefeitura Municipal </w:t>
      </w:r>
      <w:r w:rsidRPr="00A13F7E">
        <w:rPr>
          <w:rFonts w:ascii="Times New Roman" w:hAnsi="Times New Roman" w:cs="Times New Roman"/>
          <w:sz w:val="28"/>
          <w:szCs w:val="28"/>
        </w:rPr>
        <w:t xml:space="preserve">ou no </w:t>
      </w:r>
      <w:proofErr w:type="spellStart"/>
      <w:r w:rsidRPr="00A13F7E">
        <w:rPr>
          <w:rFonts w:ascii="Times New Roman" w:hAnsi="Times New Roman" w:cs="Times New Roman"/>
          <w:sz w:val="28"/>
          <w:szCs w:val="28"/>
        </w:rPr>
        <w:t>email</w:t>
      </w:r>
      <w:proofErr w:type="spellEnd"/>
      <w:r w:rsidRPr="00A13F7E">
        <w:rPr>
          <w:rFonts w:ascii="Times New Roman" w:hAnsi="Times New Roman" w:cs="Times New Roman"/>
          <w:sz w:val="28"/>
          <w:szCs w:val="28"/>
        </w:rPr>
        <w:t xml:space="preserve"> pmlicitacao@varzea.pb.gov.br. Telefone contato: - Fone (83) 3469-1158.</w:t>
      </w:r>
    </w:p>
    <w:p w:rsidR="00762933" w:rsidRPr="00A13F7E" w:rsidRDefault="00762933" w:rsidP="00204F26">
      <w:pPr>
        <w:pStyle w:val="NormalWeb"/>
        <w:spacing w:after="0" w:afterAutospacing="0"/>
        <w:rPr>
          <w:color w:val="000000"/>
          <w:sz w:val="28"/>
          <w:szCs w:val="28"/>
        </w:rPr>
      </w:pPr>
    </w:p>
    <w:p w:rsidR="000A3FED" w:rsidRPr="00A13F7E" w:rsidRDefault="00EC66EC" w:rsidP="00204F26">
      <w:pPr>
        <w:pStyle w:val="NormalWeb"/>
        <w:spacing w:after="0" w:afterAutospacing="0"/>
        <w:rPr>
          <w:sz w:val="28"/>
          <w:szCs w:val="28"/>
        </w:rPr>
      </w:pPr>
      <w:r w:rsidRPr="00A13F7E">
        <w:rPr>
          <w:color w:val="000000"/>
          <w:sz w:val="28"/>
          <w:szCs w:val="28"/>
        </w:rPr>
        <w:t>VÁRZEA-</w:t>
      </w:r>
      <w:r w:rsidR="000213B3" w:rsidRPr="00A13F7E">
        <w:rPr>
          <w:color w:val="000000"/>
          <w:sz w:val="28"/>
          <w:szCs w:val="28"/>
        </w:rPr>
        <w:t xml:space="preserve">PB, </w:t>
      </w:r>
      <w:r w:rsidR="00A13F7E" w:rsidRPr="00A13F7E">
        <w:rPr>
          <w:color w:val="000000"/>
          <w:sz w:val="28"/>
          <w:szCs w:val="28"/>
        </w:rPr>
        <w:t>23</w:t>
      </w:r>
      <w:r w:rsidR="00A13F7E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0213B3" w:rsidRPr="00A13F7E">
        <w:rPr>
          <w:color w:val="000000"/>
          <w:sz w:val="28"/>
          <w:szCs w:val="28"/>
        </w:rPr>
        <w:t>de  fevereiro de 2021</w:t>
      </w:r>
      <w:r w:rsidR="00C07676" w:rsidRPr="00A13F7E">
        <w:rPr>
          <w:color w:val="000000"/>
          <w:sz w:val="28"/>
          <w:szCs w:val="28"/>
        </w:rPr>
        <w:t>.</w:t>
      </w:r>
    </w:p>
    <w:p w:rsidR="000A3FED" w:rsidRPr="00A13F7E" w:rsidRDefault="000A3FED" w:rsidP="00204F26">
      <w:pPr>
        <w:pStyle w:val="ecxmsonormal"/>
        <w:shd w:val="clear" w:color="auto" w:fill="FFFFFF"/>
        <w:spacing w:beforeAutospacing="0" w:after="0" w:afterAutospacing="0"/>
        <w:rPr>
          <w:b/>
          <w:bCs/>
          <w:i/>
          <w:sz w:val="28"/>
          <w:szCs w:val="28"/>
        </w:rPr>
      </w:pPr>
    </w:p>
    <w:p w:rsidR="000A3FED" w:rsidRPr="00A13F7E" w:rsidRDefault="000A3FED" w:rsidP="00204F26">
      <w:pPr>
        <w:pStyle w:val="ecxmsonormal"/>
        <w:shd w:val="clear" w:color="auto" w:fill="FFFFFF"/>
        <w:spacing w:beforeAutospacing="0" w:after="0" w:afterAutospacing="0"/>
        <w:rPr>
          <w:b/>
          <w:bCs/>
          <w:i/>
          <w:sz w:val="28"/>
          <w:szCs w:val="28"/>
        </w:rPr>
      </w:pPr>
    </w:p>
    <w:p w:rsidR="000A3FED" w:rsidRPr="00A13F7E" w:rsidRDefault="00C07676" w:rsidP="002835C5">
      <w:pPr>
        <w:pStyle w:val="ecxmsonormal"/>
        <w:shd w:val="clear" w:color="auto" w:fill="FFFFFF"/>
        <w:spacing w:beforeAutospacing="0" w:after="0" w:afterAutospacing="0"/>
        <w:jc w:val="center"/>
        <w:rPr>
          <w:b/>
          <w:bCs/>
          <w:i/>
          <w:sz w:val="28"/>
          <w:szCs w:val="28"/>
        </w:rPr>
      </w:pPr>
      <w:r w:rsidRPr="00A13F7E">
        <w:rPr>
          <w:b/>
          <w:bCs/>
          <w:i/>
          <w:sz w:val="28"/>
          <w:szCs w:val="28"/>
        </w:rPr>
        <w:t>EDCLEIDE MEDEIROS DE SOUTO ROCHA</w:t>
      </w:r>
    </w:p>
    <w:p w:rsidR="000A3FED" w:rsidRPr="00A13F7E" w:rsidRDefault="00C07676" w:rsidP="002835C5">
      <w:pPr>
        <w:pStyle w:val="ecxmsonormal"/>
        <w:shd w:val="clear" w:color="auto" w:fill="FFFFFF"/>
        <w:spacing w:beforeAutospacing="0" w:after="0" w:afterAutospacing="0"/>
        <w:jc w:val="center"/>
        <w:rPr>
          <w:i/>
          <w:sz w:val="28"/>
          <w:szCs w:val="28"/>
        </w:rPr>
      </w:pPr>
      <w:r w:rsidRPr="00A13F7E">
        <w:rPr>
          <w:b/>
          <w:bCs/>
          <w:i/>
          <w:sz w:val="28"/>
          <w:szCs w:val="28"/>
        </w:rPr>
        <w:t>P</w:t>
      </w:r>
      <w:r w:rsidR="00177656" w:rsidRPr="00A13F7E">
        <w:rPr>
          <w:b/>
          <w:bCs/>
          <w:i/>
          <w:sz w:val="28"/>
          <w:szCs w:val="28"/>
        </w:rPr>
        <w:t>RESIDENTE CPL</w:t>
      </w:r>
      <w:r w:rsidRPr="00A13F7E">
        <w:rPr>
          <w:b/>
          <w:bCs/>
          <w:i/>
          <w:sz w:val="28"/>
          <w:szCs w:val="28"/>
        </w:rPr>
        <w:t>/PMV</w:t>
      </w:r>
    </w:p>
    <w:p w:rsidR="000A3FED" w:rsidRPr="00762933" w:rsidRDefault="000A3FED" w:rsidP="002835C5">
      <w:pPr>
        <w:pStyle w:val="ecxmsonormal"/>
        <w:shd w:val="clear" w:color="auto" w:fill="FFFFFF"/>
        <w:spacing w:beforeAutospacing="0" w:after="324" w:afterAutospacing="0"/>
        <w:jc w:val="center"/>
        <w:rPr>
          <w:i/>
          <w:sz w:val="28"/>
          <w:szCs w:val="28"/>
        </w:rPr>
      </w:pPr>
    </w:p>
    <w:p w:rsidR="000A3FED" w:rsidRPr="00762933" w:rsidRDefault="000A3FED">
      <w:pPr>
        <w:pStyle w:val="NormalWeb"/>
        <w:spacing w:beforeAutospacing="0" w:after="0" w:afterAutospacing="0"/>
        <w:rPr>
          <w:b/>
          <w:color w:val="000000"/>
          <w:sz w:val="28"/>
          <w:szCs w:val="28"/>
        </w:rPr>
      </w:pPr>
    </w:p>
    <w:p w:rsidR="000A3FED" w:rsidRPr="00762933" w:rsidRDefault="000A3FED">
      <w:pPr>
        <w:pStyle w:val="NormalWeb"/>
        <w:spacing w:beforeAutospacing="0" w:after="0" w:afterAutospacing="0"/>
        <w:rPr>
          <w:b/>
          <w:color w:val="000000"/>
          <w:sz w:val="28"/>
          <w:szCs w:val="28"/>
        </w:rPr>
      </w:pPr>
    </w:p>
    <w:p w:rsidR="000A3FED" w:rsidRPr="00762933" w:rsidRDefault="000A3FED">
      <w:pPr>
        <w:pStyle w:val="NormalWeb"/>
        <w:spacing w:beforeAutospacing="0" w:after="0" w:afterAutospacing="0"/>
        <w:rPr>
          <w:b/>
          <w:color w:val="000000"/>
          <w:sz w:val="28"/>
          <w:szCs w:val="28"/>
        </w:rPr>
      </w:pPr>
    </w:p>
    <w:p w:rsidR="000A3FED" w:rsidRPr="00762933" w:rsidRDefault="000A3FED">
      <w:pPr>
        <w:pStyle w:val="NormalWeb"/>
        <w:spacing w:beforeAutospacing="0" w:after="0" w:afterAutospacing="0"/>
        <w:rPr>
          <w:sz w:val="28"/>
          <w:szCs w:val="28"/>
        </w:rPr>
      </w:pPr>
    </w:p>
    <w:sectPr w:rsidR="000A3FED" w:rsidRPr="00762933" w:rsidSect="000A3FED">
      <w:headerReference w:type="default" r:id="rId7"/>
      <w:footerReference w:type="default" r:id="rId8"/>
      <w:pgSz w:w="11906" w:h="16838"/>
      <w:pgMar w:top="1417" w:right="1416" w:bottom="1417" w:left="1560" w:header="426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ADD" w:rsidRDefault="00774ADD" w:rsidP="000A3FED">
      <w:pPr>
        <w:spacing w:after="0" w:line="240" w:lineRule="auto"/>
      </w:pPr>
      <w:r>
        <w:separator/>
      </w:r>
    </w:p>
  </w:endnote>
  <w:endnote w:type="continuationSeparator" w:id="0">
    <w:p w:rsidR="00774ADD" w:rsidRDefault="00774ADD" w:rsidP="000A3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ED" w:rsidRDefault="00C07676">
    <w:pPr>
      <w:pStyle w:val="Rodap1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_______________________________________________________________________________________</w:t>
    </w:r>
  </w:p>
  <w:p w:rsidR="000A3FED" w:rsidRDefault="00C07676">
    <w:pPr>
      <w:pStyle w:val="Rodap1"/>
      <w:jc w:val="center"/>
      <w:rPr>
        <w:rFonts w:ascii="Times New Roman" w:hAnsi="Times New Roman" w:cs="Times New Roman"/>
      </w:rPr>
    </w:pPr>
    <w:proofErr w:type="spellStart"/>
    <w:r>
      <w:rPr>
        <w:rFonts w:ascii="Times New Roman" w:hAnsi="Times New Roman" w:cs="Times New Roman"/>
      </w:rPr>
      <w:t>End</w:t>
    </w:r>
    <w:proofErr w:type="spellEnd"/>
    <w:r>
      <w:rPr>
        <w:rFonts w:ascii="Times New Roman" w:hAnsi="Times New Roman" w:cs="Times New Roman"/>
      </w:rPr>
      <w:t xml:space="preserve">: Rua: Manoel Dantas Nº 279 </w:t>
    </w:r>
    <w:proofErr w:type="gramStart"/>
    <w:r>
      <w:rPr>
        <w:rFonts w:ascii="Times New Roman" w:hAnsi="Times New Roman" w:cs="Times New Roman"/>
      </w:rPr>
      <w:t>Centro  Várzea</w:t>
    </w:r>
    <w:proofErr w:type="gramEnd"/>
    <w:r>
      <w:rPr>
        <w:rFonts w:ascii="Times New Roman" w:hAnsi="Times New Roman" w:cs="Times New Roman"/>
      </w:rPr>
      <w:t>- PB    CEP: 58.620-000</w:t>
    </w:r>
  </w:p>
  <w:p w:rsidR="000A3FED" w:rsidRDefault="00C07676">
    <w:pPr>
      <w:pStyle w:val="Rodap1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Fone: (83)3469-1111 -</w:t>
    </w:r>
    <w:proofErr w:type="gramStart"/>
    <w:r>
      <w:rPr>
        <w:rFonts w:ascii="Times New Roman" w:hAnsi="Times New Roman" w:cs="Times New Roman"/>
      </w:rPr>
      <w:t>1158  e-mail</w:t>
    </w:r>
    <w:proofErr w:type="gramEnd"/>
    <w:r>
      <w:rPr>
        <w:rFonts w:ascii="Times New Roman" w:hAnsi="Times New Roman" w:cs="Times New Roman"/>
      </w:rPr>
      <w:t>: pmlicitacao@varzea.pb.gov.br</w:t>
    </w:r>
  </w:p>
  <w:p w:rsidR="000A3FED" w:rsidRDefault="000A3FED">
    <w:pPr>
      <w:pStyle w:val="Rodap1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ADD" w:rsidRDefault="00774ADD" w:rsidP="000A3FED">
      <w:pPr>
        <w:spacing w:after="0" w:line="240" w:lineRule="auto"/>
      </w:pPr>
      <w:r>
        <w:separator/>
      </w:r>
    </w:p>
  </w:footnote>
  <w:footnote w:type="continuationSeparator" w:id="0">
    <w:p w:rsidR="00774ADD" w:rsidRDefault="00774ADD" w:rsidP="000A3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ED" w:rsidRDefault="00C07676">
    <w:pPr>
      <w:pStyle w:val="Subttulo"/>
      <w:rPr>
        <w:rFonts w:ascii="Bookman Old Style" w:hAnsi="Bookman Old Style"/>
        <w:color w:val="000000" w:themeColor="text1"/>
      </w:rPr>
    </w:pPr>
    <w:r>
      <w:rPr>
        <w:noProof/>
      </w:rPr>
      <w:drawing>
        <wp:anchor distT="0" distB="0" distL="133350" distR="114935" simplePos="0" relativeHeight="2" behindDoc="1" locked="0" layoutInCell="1" allowOverlap="1">
          <wp:simplePos x="0" y="0"/>
          <wp:positionH relativeFrom="column">
            <wp:posOffset>17145</wp:posOffset>
          </wp:positionH>
          <wp:positionV relativeFrom="paragraph">
            <wp:posOffset>1270</wp:posOffset>
          </wp:positionV>
          <wp:extent cx="951865" cy="759460"/>
          <wp:effectExtent l="0" t="0" r="0" b="0"/>
          <wp:wrapNone/>
          <wp:docPr id="1" name="Imagem 0" descr="Descrição: Brasão 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Descrição: Brasão Ofici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759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ookman Old Style" w:hAnsi="Bookman Old Style"/>
        <w:color w:val="000000" w:themeColor="text1"/>
      </w:rPr>
      <w:t xml:space="preserve">                   ESTADO DA PARAÍBA</w:t>
    </w:r>
  </w:p>
  <w:p w:rsidR="000A3FED" w:rsidRDefault="00C07676">
    <w:pPr>
      <w:spacing w:after="0"/>
      <w:ind w:left="708" w:firstLine="708"/>
      <w:rPr>
        <w:rFonts w:ascii="Bookman Old Style" w:hAnsi="Bookman Old Style"/>
        <w:b/>
        <w:i/>
        <w:sz w:val="28"/>
        <w:szCs w:val="20"/>
      </w:rPr>
    </w:pPr>
    <w:r>
      <w:rPr>
        <w:rFonts w:ascii="Bookman Old Style" w:hAnsi="Bookman Old Style"/>
        <w:b/>
        <w:i/>
        <w:sz w:val="28"/>
        <w:szCs w:val="20"/>
      </w:rPr>
      <w:t xml:space="preserve">  MUNICÍPIO DE VÁRZEA</w:t>
    </w:r>
  </w:p>
  <w:p w:rsidR="000A3FED" w:rsidRDefault="00C07676">
    <w:pPr>
      <w:spacing w:after="0"/>
      <w:ind w:left="708" w:firstLine="708"/>
      <w:rPr>
        <w:rFonts w:ascii="Bookman Old Style" w:hAnsi="Bookman Old Style" w:cs="Arial"/>
        <w:i/>
      </w:rPr>
    </w:pPr>
    <w:r>
      <w:rPr>
        <w:rFonts w:ascii="Bookman Old Style" w:hAnsi="Bookman Old Style"/>
        <w:i/>
      </w:rPr>
      <w:t xml:space="preserve">  PREFEITURA MUNICIPAL</w:t>
    </w:r>
  </w:p>
  <w:p w:rsidR="000A3FED" w:rsidRDefault="00C07676">
    <w:pPr>
      <w:pStyle w:val="Rodap1"/>
      <w:rPr>
        <w:rFonts w:ascii="Bookman Old Style" w:hAnsi="Bookman Old Style"/>
        <w:i/>
      </w:rPr>
    </w:pPr>
    <w:r>
      <w:rPr>
        <w:rFonts w:ascii="Bookman Old Style" w:hAnsi="Bookman Old Style"/>
        <w:i/>
      </w:rPr>
      <w:t xml:space="preserve">                      CNPJ:08.884.066/0001-01</w:t>
    </w:r>
  </w:p>
  <w:p w:rsidR="000A3FED" w:rsidRDefault="00C07676">
    <w:pPr>
      <w:pStyle w:val="Cabealho1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color w:val="000000"/>
        <w:szCs w:val="24"/>
        <w:lang w:eastAsia="ar-SA"/>
      </w:rPr>
      <w:t>____________________________________________________________________________</w:t>
    </w:r>
  </w:p>
  <w:p w:rsidR="000A3FED" w:rsidRDefault="000A3FED">
    <w:pPr>
      <w:pStyle w:val="Cabealh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97A0A"/>
    <w:multiLevelType w:val="multilevel"/>
    <w:tmpl w:val="6A22135A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ED"/>
    <w:rsid w:val="000213B3"/>
    <w:rsid w:val="00031072"/>
    <w:rsid w:val="00031D02"/>
    <w:rsid w:val="00056B08"/>
    <w:rsid w:val="00095505"/>
    <w:rsid w:val="000A3FED"/>
    <w:rsid w:val="000A4364"/>
    <w:rsid w:val="000C1B80"/>
    <w:rsid w:val="000F6E24"/>
    <w:rsid w:val="00156E23"/>
    <w:rsid w:val="0016485D"/>
    <w:rsid w:val="00177656"/>
    <w:rsid w:val="00185BDD"/>
    <w:rsid w:val="001A7981"/>
    <w:rsid w:val="001E1BD4"/>
    <w:rsid w:val="001F096D"/>
    <w:rsid w:val="001F4746"/>
    <w:rsid w:val="00204F26"/>
    <w:rsid w:val="00240335"/>
    <w:rsid w:val="002835C5"/>
    <w:rsid w:val="002A66AE"/>
    <w:rsid w:val="002B1AAD"/>
    <w:rsid w:val="0035739C"/>
    <w:rsid w:val="00357F38"/>
    <w:rsid w:val="003600FB"/>
    <w:rsid w:val="0036288C"/>
    <w:rsid w:val="003759DE"/>
    <w:rsid w:val="003A45E3"/>
    <w:rsid w:val="003F465D"/>
    <w:rsid w:val="00420D23"/>
    <w:rsid w:val="0044014F"/>
    <w:rsid w:val="00463622"/>
    <w:rsid w:val="004E5F68"/>
    <w:rsid w:val="00516A47"/>
    <w:rsid w:val="0052060D"/>
    <w:rsid w:val="00554C0B"/>
    <w:rsid w:val="005610BD"/>
    <w:rsid w:val="0056677E"/>
    <w:rsid w:val="005834CA"/>
    <w:rsid w:val="00593294"/>
    <w:rsid w:val="005937EA"/>
    <w:rsid w:val="005978D7"/>
    <w:rsid w:val="005C306C"/>
    <w:rsid w:val="005D27F6"/>
    <w:rsid w:val="005F0314"/>
    <w:rsid w:val="005F54E7"/>
    <w:rsid w:val="006143A2"/>
    <w:rsid w:val="0063585B"/>
    <w:rsid w:val="00637056"/>
    <w:rsid w:val="00654821"/>
    <w:rsid w:val="006A5D36"/>
    <w:rsid w:val="006C7813"/>
    <w:rsid w:val="006E769D"/>
    <w:rsid w:val="006E76E0"/>
    <w:rsid w:val="006F198B"/>
    <w:rsid w:val="006F2172"/>
    <w:rsid w:val="007335B6"/>
    <w:rsid w:val="00755B8D"/>
    <w:rsid w:val="00757373"/>
    <w:rsid w:val="00762933"/>
    <w:rsid w:val="00774ADD"/>
    <w:rsid w:val="007E48C0"/>
    <w:rsid w:val="008330A8"/>
    <w:rsid w:val="00833E58"/>
    <w:rsid w:val="00852AB7"/>
    <w:rsid w:val="00872C2A"/>
    <w:rsid w:val="008758C9"/>
    <w:rsid w:val="0089461A"/>
    <w:rsid w:val="008A0A95"/>
    <w:rsid w:val="008D5596"/>
    <w:rsid w:val="00910A9F"/>
    <w:rsid w:val="00912F81"/>
    <w:rsid w:val="009356FB"/>
    <w:rsid w:val="00944A5E"/>
    <w:rsid w:val="00967EA4"/>
    <w:rsid w:val="00975CFD"/>
    <w:rsid w:val="00990A6E"/>
    <w:rsid w:val="009918CF"/>
    <w:rsid w:val="009B57C8"/>
    <w:rsid w:val="00A06981"/>
    <w:rsid w:val="00A13F7E"/>
    <w:rsid w:val="00A213B9"/>
    <w:rsid w:val="00A50DF1"/>
    <w:rsid w:val="00A91C24"/>
    <w:rsid w:val="00B241FD"/>
    <w:rsid w:val="00B67EBB"/>
    <w:rsid w:val="00B8261F"/>
    <w:rsid w:val="00BB57D5"/>
    <w:rsid w:val="00BF2F0A"/>
    <w:rsid w:val="00C07676"/>
    <w:rsid w:val="00C21FD5"/>
    <w:rsid w:val="00C26F00"/>
    <w:rsid w:val="00C440F0"/>
    <w:rsid w:val="00C64F0A"/>
    <w:rsid w:val="00C76CF2"/>
    <w:rsid w:val="00CB321A"/>
    <w:rsid w:val="00D06689"/>
    <w:rsid w:val="00D24A77"/>
    <w:rsid w:val="00D26A92"/>
    <w:rsid w:val="00D50725"/>
    <w:rsid w:val="00DD3783"/>
    <w:rsid w:val="00DD7EFC"/>
    <w:rsid w:val="00E02F7D"/>
    <w:rsid w:val="00E07D0B"/>
    <w:rsid w:val="00E10643"/>
    <w:rsid w:val="00E165F6"/>
    <w:rsid w:val="00E30848"/>
    <w:rsid w:val="00E338D2"/>
    <w:rsid w:val="00E374E3"/>
    <w:rsid w:val="00E4688C"/>
    <w:rsid w:val="00E5596C"/>
    <w:rsid w:val="00EB6A8B"/>
    <w:rsid w:val="00EC3A29"/>
    <w:rsid w:val="00EC66EC"/>
    <w:rsid w:val="00EE1BD2"/>
    <w:rsid w:val="00F73217"/>
    <w:rsid w:val="00F74DF4"/>
    <w:rsid w:val="00F803D7"/>
    <w:rsid w:val="00F94C51"/>
    <w:rsid w:val="00FC7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0D82"/>
  <w15:docId w15:val="{E3AE493C-BADA-4847-AA32-B0BB202A3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AAD"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1"/>
    <w:uiPriority w:val="99"/>
    <w:qFormat/>
    <w:rsid w:val="00871D93"/>
  </w:style>
  <w:style w:type="character" w:customStyle="1" w:styleId="RodapChar">
    <w:name w:val="Rodapé Char"/>
    <w:basedOn w:val="Fontepargpadro"/>
    <w:link w:val="Rodap1"/>
    <w:uiPriority w:val="99"/>
    <w:qFormat/>
    <w:rsid w:val="00871D93"/>
  </w:style>
  <w:style w:type="character" w:customStyle="1" w:styleId="TtuloChar">
    <w:name w:val="Título Char"/>
    <w:basedOn w:val="Fontepargpadro"/>
    <w:link w:val="Ttulo"/>
    <w:qFormat/>
    <w:rsid w:val="00871D9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71D9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9112E7"/>
  </w:style>
  <w:style w:type="character" w:customStyle="1" w:styleId="SubttuloChar">
    <w:name w:val="Subtítulo Char"/>
    <w:basedOn w:val="Fontepargpadro"/>
    <w:link w:val="Subttulo"/>
    <w:uiPriority w:val="11"/>
    <w:qFormat/>
    <w:rsid w:val="001558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styleId="nfase">
    <w:name w:val="Emphasis"/>
    <w:uiPriority w:val="20"/>
    <w:qFormat/>
    <w:rsid w:val="007319EF"/>
    <w:rPr>
      <w:i/>
      <w:iCs/>
    </w:rPr>
  </w:style>
  <w:style w:type="character" w:customStyle="1" w:styleId="ListLabel1">
    <w:name w:val="ListLabel 1"/>
    <w:qFormat/>
    <w:rsid w:val="000A3FED"/>
    <w:rPr>
      <w:color w:val="auto"/>
    </w:rPr>
  </w:style>
  <w:style w:type="character" w:customStyle="1" w:styleId="ListLabel2">
    <w:name w:val="ListLabel 2"/>
    <w:qFormat/>
    <w:rsid w:val="000A3FED"/>
    <w:rPr>
      <w:b w:val="0"/>
      <w:color w:val="auto"/>
    </w:rPr>
  </w:style>
  <w:style w:type="character" w:customStyle="1" w:styleId="ListLabel3">
    <w:name w:val="ListLabel 3"/>
    <w:qFormat/>
    <w:rsid w:val="000A3FED"/>
    <w:rPr>
      <w:color w:val="auto"/>
    </w:rPr>
  </w:style>
  <w:style w:type="character" w:customStyle="1" w:styleId="ListLabel4">
    <w:name w:val="ListLabel 4"/>
    <w:qFormat/>
    <w:rsid w:val="000A3FED"/>
    <w:rPr>
      <w:color w:val="auto"/>
    </w:rPr>
  </w:style>
  <w:style w:type="character" w:customStyle="1" w:styleId="ListLabel5">
    <w:name w:val="ListLabel 5"/>
    <w:qFormat/>
    <w:rsid w:val="000A3FED"/>
    <w:rPr>
      <w:color w:val="auto"/>
    </w:rPr>
  </w:style>
  <w:style w:type="character" w:customStyle="1" w:styleId="ListLabel6">
    <w:name w:val="ListLabel 6"/>
    <w:qFormat/>
    <w:rsid w:val="000A3FED"/>
    <w:rPr>
      <w:color w:val="auto"/>
    </w:rPr>
  </w:style>
  <w:style w:type="character" w:customStyle="1" w:styleId="ListLabel7">
    <w:name w:val="ListLabel 7"/>
    <w:qFormat/>
    <w:rsid w:val="000A3FED"/>
    <w:rPr>
      <w:color w:val="auto"/>
    </w:rPr>
  </w:style>
  <w:style w:type="character" w:customStyle="1" w:styleId="ListLabel8">
    <w:name w:val="ListLabel 8"/>
    <w:qFormat/>
    <w:rsid w:val="000A3FED"/>
    <w:rPr>
      <w:color w:val="auto"/>
    </w:rPr>
  </w:style>
  <w:style w:type="character" w:customStyle="1" w:styleId="ListLabel9">
    <w:name w:val="ListLabel 9"/>
    <w:qFormat/>
    <w:rsid w:val="000A3FED"/>
    <w:rPr>
      <w:color w:val="auto"/>
    </w:rPr>
  </w:style>
  <w:style w:type="paragraph" w:styleId="Ttulo">
    <w:name w:val="Title"/>
    <w:basedOn w:val="Normal"/>
    <w:next w:val="Corpodetexto"/>
    <w:link w:val="TtuloChar"/>
    <w:qFormat/>
    <w:rsid w:val="00871D9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rsid w:val="000A3FED"/>
    <w:pPr>
      <w:spacing w:after="140"/>
    </w:pPr>
  </w:style>
  <w:style w:type="paragraph" w:styleId="Lista">
    <w:name w:val="List"/>
    <w:basedOn w:val="Corpodetexto"/>
    <w:rsid w:val="000A3FED"/>
    <w:rPr>
      <w:rFonts w:cs="Lohit Devanagari"/>
    </w:rPr>
  </w:style>
  <w:style w:type="paragraph" w:customStyle="1" w:styleId="Legenda1">
    <w:name w:val="Legenda1"/>
    <w:basedOn w:val="Normal"/>
    <w:qFormat/>
    <w:rsid w:val="000A3FE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0A3FED"/>
    <w:pPr>
      <w:suppressLineNumbers/>
    </w:pPr>
    <w:rPr>
      <w:rFonts w:cs="Lohit Devanagari"/>
    </w:rPr>
  </w:style>
  <w:style w:type="paragraph" w:customStyle="1" w:styleId="ecxmsonormal">
    <w:name w:val="ecxmsonormal"/>
    <w:basedOn w:val="Normal"/>
    <w:qFormat/>
    <w:rsid w:val="00871D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rsid w:val="00871D93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871D93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71D9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5861"/>
    <w:p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607CB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Paragrafo,Lista Colorida - Ênfase 11"/>
    <w:basedOn w:val="Normal"/>
    <w:link w:val="PargrafodaListaChar"/>
    <w:uiPriority w:val="34"/>
    <w:qFormat/>
    <w:rsid w:val="009544F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C0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C07676"/>
    <w:rPr>
      <w:sz w:val="22"/>
    </w:rPr>
  </w:style>
  <w:style w:type="paragraph" w:styleId="Rodap">
    <w:name w:val="footer"/>
    <w:basedOn w:val="Normal"/>
    <w:link w:val="RodapChar1"/>
    <w:uiPriority w:val="99"/>
    <w:semiHidden/>
    <w:unhideWhenUsed/>
    <w:rsid w:val="00C0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C07676"/>
    <w:rPr>
      <w:sz w:val="22"/>
    </w:rPr>
  </w:style>
  <w:style w:type="character" w:customStyle="1" w:styleId="PargrafodaListaChar">
    <w:name w:val="Parágrafo da Lista Char"/>
    <w:aliases w:val="Paragrafo Char,Lista Colorida - Ênfase 11 Char"/>
    <w:link w:val="PargrafodaLista"/>
    <w:uiPriority w:val="34"/>
    <w:locked/>
    <w:rsid w:val="001F474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B6A8B"/>
    <w:rPr>
      <w:b/>
      <w:bCs/>
    </w:rPr>
  </w:style>
  <w:style w:type="paragraph" w:customStyle="1" w:styleId="xmsonormal">
    <w:name w:val="x_msonormal"/>
    <w:basedOn w:val="Normal"/>
    <w:rsid w:val="00EB6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4E5F68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1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Licitacao01</dc:creator>
  <cp:lastModifiedBy>Pessoal</cp:lastModifiedBy>
  <cp:revision>3</cp:revision>
  <cp:lastPrinted>2019-06-12T13:36:00Z</cp:lastPrinted>
  <dcterms:created xsi:type="dcterms:W3CDTF">2021-02-23T11:04:00Z</dcterms:created>
  <dcterms:modified xsi:type="dcterms:W3CDTF">2021-02-23T11:06:00Z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