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0E" w:rsidRDefault="00B2600E" w:rsidP="0054674E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54674E" w:rsidRPr="00D20E0B" w:rsidRDefault="0054674E" w:rsidP="00EA34CC">
      <w:pPr>
        <w:pStyle w:val="NormalWeb"/>
        <w:spacing w:before="0" w:beforeAutospacing="0" w:after="0" w:afterAutospacing="0"/>
        <w:rPr>
          <w:b/>
          <w:color w:val="000000"/>
        </w:rPr>
      </w:pPr>
      <w:r w:rsidRPr="00D20E0B">
        <w:rPr>
          <w:b/>
          <w:color w:val="000000"/>
        </w:rPr>
        <w:t>PREFEITURA MUNICIPAL DE VÁRZEA</w:t>
      </w:r>
    </w:p>
    <w:p w:rsidR="0054674E" w:rsidRPr="00D20E0B" w:rsidRDefault="0054674E" w:rsidP="00EA34CC">
      <w:pPr>
        <w:pStyle w:val="xmsonormal"/>
        <w:shd w:val="clear" w:color="auto" w:fill="FFFFFF"/>
        <w:spacing w:before="0" w:beforeAutospacing="0" w:after="0" w:afterAutospacing="0"/>
        <w:ind w:right="18"/>
        <w:rPr>
          <w:color w:val="212121"/>
        </w:rPr>
      </w:pPr>
      <w:r w:rsidRPr="00D20E0B">
        <w:rPr>
          <w:color w:val="000000"/>
          <w:bdr w:val="none" w:sz="0" w:space="0" w:color="auto" w:frame="1"/>
        </w:rPr>
        <w:t>COMISSÃO PERMANENTE DE LICITAÇÃO</w:t>
      </w:r>
    </w:p>
    <w:p w:rsidR="00B2600E" w:rsidRPr="00D20E0B" w:rsidRDefault="00B2600E" w:rsidP="00EA34CC">
      <w:pPr>
        <w:pStyle w:val="xmsonormal"/>
        <w:shd w:val="clear" w:color="auto" w:fill="FFFFFF"/>
        <w:spacing w:before="0" w:beforeAutospacing="0" w:after="0" w:afterAutospacing="0"/>
        <w:ind w:right="18"/>
        <w:rPr>
          <w:b/>
          <w:bCs/>
          <w:color w:val="000000"/>
          <w:bdr w:val="none" w:sz="0" w:space="0" w:color="auto" w:frame="1"/>
        </w:rPr>
      </w:pPr>
    </w:p>
    <w:p w:rsidR="00D20E0B" w:rsidRPr="0062553C" w:rsidRDefault="00D20E0B" w:rsidP="00EA34CC">
      <w:pPr>
        <w:pStyle w:val="xxmsonormal"/>
        <w:shd w:val="clear" w:color="auto" w:fill="FFFFFF"/>
        <w:spacing w:before="0" w:beforeAutospacing="0" w:after="0" w:afterAutospacing="0"/>
        <w:ind w:right="18"/>
        <w:rPr>
          <w:color w:val="212121"/>
          <w:sz w:val="23"/>
          <w:szCs w:val="23"/>
        </w:rPr>
      </w:pPr>
      <w:r w:rsidRPr="0062553C">
        <w:rPr>
          <w:rStyle w:val="Forte"/>
          <w:color w:val="212121"/>
          <w:sz w:val="23"/>
          <w:szCs w:val="23"/>
        </w:rPr>
        <w:t>AVISO INTERPOSIÇÃO</w:t>
      </w:r>
      <w:r w:rsidR="00157E48">
        <w:rPr>
          <w:rStyle w:val="Forte"/>
          <w:color w:val="212121"/>
          <w:sz w:val="23"/>
          <w:szCs w:val="23"/>
        </w:rPr>
        <w:t xml:space="preserve"> DE</w:t>
      </w:r>
      <w:r w:rsidRPr="0062553C">
        <w:rPr>
          <w:rStyle w:val="Forte"/>
          <w:color w:val="212121"/>
          <w:sz w:val="23"/>
          <w:szCs w:val="23"/>
        </w:rPr>
        <w:t xml:space="preserve"> RECURSO</w:t>
      </w:r>
    </w:p>
    <w:p w:rsidR="00D20E0B" w:rsidRPr="0062553C" w:rsidRDefault="004811E3" w:rsidP="00EA34CC">
      <w:pPr>
        <w:pStyle w:val="xxmsonormal"/>
        <w:shd w:val="clear" w:color="auto" w:fill="FFFFFF"/>
        <w:spacing w:before="0" w:beforeAutospacing="0" w:after="0" w:afterAutospacing="0"/>
        <w:ind w:right="18"/>
        <w:jc w:val="both"/>
        <w:rPr>
          <w:color w:val="212121"/>
          <w:sz w:val="23"/>
          <w:szCs w:val="23"/>
        </w:rPr>
      </w:pPr>
      <w:r>
        <w:rPr>
          <w:rStyle w:val="Forte"/>
          <w:color w:val="212121"/>
          <w:sz w:val="23"/>
          <w:szCs w:val="23"/>
        </w:rPr>
        <w:t>TOMADA DE PREÇO Nº 002/2020</w:t>
      </w:r>
    </w:p>
    <w:p w:rsidR="00D20E0B" w:rsidRPr="00EA34CC" w:rsidRDefault="00D20E0B" w:rsidP="00EA34CC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color w:val="000000"/>
        </w:rPr>
      </w:pPr>
      <w:r w:rsidRPr="0062553C">
        <w:rPr>
          <w:color w:val="212121"/>
          <w:sz w:val="23"/>
          <w:szCs w:val="23"/>
          <w:bdr w:val="none" w:sz="0" w:space="0" w:color="auto" w:frame="1"/>
        </w:rPr>
        <w:t>A CPL deste município</w:t>
      </w:r>
      <w:proofErr w:type="gramStart"/>
      <w:r w:rsidRPr="0062553C">
        <w:rPr>
          <w:color w:val="212121"/>
          <w:sz w:val="23"/>
          <w:szCs w:val="23"/>
          <w:bdr w:val="none" w:sz="0" w:space="0" w:color="auto" w:frame="1"/>
        </w:rPr>
        <w:t>, torna</w:t>
      </w:r>
      <w:proofErr w:type="gramEnd"/>
      <w:r w:rsidRPr="0062553C">
        <w:rPr>
          <w:color w:val="212121"/>
          <w:sz w:val="23"/>
          <w:szCs w:val="23"/>
          <w:bdr w:val="none" w:sz="0" w:space="0" w:color="auto" w:frame="1"/>
        </w:rPr>
        <w:t xml:space="preserve"> público nos termos do art. 109, § 3º da Lei 8.666/93, que a  empresa  </w:t>
      </w:r>
      <w:r w:rsidR="004811E3" w:rsidRPr="004C1137">
        <w:rPr>
          <w:b/>
        </w:rPr>
        <w:t>F. V. DOS SANTOS EIRELI - CNPJ 33.665.164/0001-97</w:t>
      </w:r>
      <w:r w:rsidRPr="0062553C">
        <w:rPr>
          <w:color w:val="212121"/>
          <w:sz w:val="23"/>
          <w:szCs w:val="23"/>
          <w:bdr w:val="none" w:sz="0" w:space="0" w:color="auto" w:frame="1"/>
        </w:rPr>
        <w:t xml:space="preserve">, impetrou recurso contra decisão desta Comissão, sobre o julgamento </w:t>
      </w:r>
      <w:r w:rsidR="0062553C">
        <w:rPr>
          <w:color w:val="212121"/>
          <w:sz w:val="23"/>
          <w:szCs w:val="23"/>
          <w:bdr w:val="none" w:sz="0" w:space="0" w:color="auto" w:frame="1"/>
        </w:rPr>
        <w:t>da</w:t>
      </w:r>
      <w:r w:rsidR="004811E3">
        <w:rPr>
          <w:color w:val="212121"/>
          <w:sz w:val="23"/>
          <w:szCs w:val="23"/>
          <w:bdr w:val="none" w:sz="0" w:space="0" w:color="auto" w:frame="1"/>
        </w:rPr>
        <w:t xml:space="preserve"> fase de</w:t>
      </w:r>
      <w:bookmarkStart w:id="0" w:name="_GoBack"/>
      <w:bookmarkEnd w:id="0"/>
      <w:r w:rsidR="00456D05">
        <w:rPr>
          <w:color w:val="212121"/>
          <w:sz w:val="23"/>
          <w:szCs w:val="23"/>
          <w:bdr w:val="none" w:sz="0" w:space="0" w:color="auto" w:frame="1"/>
        </w:rPr>
        <w:t xml:space="preserve"> </w:t>
      </w:r>
      <w:r w:rsidR="004811E3">
        <w:rPr>
          <w:color w:val="212121"/>
          <w:sz w:val="23"/>
          <w:szCs w:val="23"/>
          <w:bdr w:val="none" w:sz="0" w:space="0" w:color="auto" w:frame="1"/>
        </w:rPr>
        <w:t>Habilitação</w:t>
      </w:r>
      <w:r w:rsidR="0062553C">
        <w:rPr>
          <w:color w:val="212121"/>
          <w:sz w:val="23"/>
          <w:szCs w:val="23"/>
          <w:bdr w:val="none" w:sz="0" w:space="0" w:color="auto" w:frame="1"/>
        </w:rPr>
        <w:t xml:space="preserve"> do referido processo.</w:t>
      </w:r>
      <w:r w:rsidRPr="0062553C">
        <w:rPr>
          <w:color w:val="212121"/>
          <w:sz w:val="23"/>
          <w:szCs w:val="23"/>
          <w:bdr w:val="none" w:sz="0" w:space="0" w:color="auto" w:frame="1"/>
        </w:rPr>
        <w:t> </w:t>
      </w:r>
      <w:r w:rsidRPr="0062553C">
        <w:rPr>
          <w:rStyle w:val="Forte"/>
          <w:color w:val="212121"/>
          <w:sz w:val="23"/>
          <w:szCs w:val="23"/>
          <w:bdr w:val="none" w:sz="0" w:space="0" w:color="auto" w:frame="1"/>
        </w:rPr>
        <w:t> </w:t>
      </w:r>
      <w:r w:rsidRPr="0062553C">
        <w:rPr>
          <w:sz w:val="23"/>
          <w:szCs w:val="23"/>
        </w:rPr>
        <w:t>Ficando as demais licitantes, devidamente intimadas, para, querendo no prazo legal de 05 (cinco) dias úteis, APRESENTAR IMPUGNAÇÃO AO RECURSO INTERPOSTO, conforme faculta referida lei.</w:t>
      </w:r>
      <w:r w:rsidRPr="0062553C">
        <w:rPr>
          <w:rStyle w:val="Forte"/>
          <w:sz w:val="23"/>
          <w:szCs w:val="23"/>
          <w:bdr w:val="none" w:sz="0" w:space="0" w:color="auto" w:frame="1"/>
        </w:rPr>
        <w:t> </w:t>
      </w:r>
      <w:r w:rsidR="00EA34CC" w:rsidRPr="00A23804">
        <w:rPr>
          <w:b/>
          <w:color w:val="000000"/>
        </w:rPr>
        <w:t>INFORMAÇÕES:</w:t>
      </w:r>
      <w:r w:rsidR="00EA34CC" w:rsidRPr="00A23804">
        <w:rPr>
          <w:color w:val="000000"/>
        </w:rPr>
        <w:t xml:space="preserve"> Em todos os dias úteis, no horário de expediente das 08;00 ás 12:00 horas na sala da CPL, á rua Manoel Dantas, nº 279, Centro, sede da Prefeitura Municipal, ou através do email pmlicitacao@varzea.pb.gov.br. Telefone contato:  Fone (83) 3469-1158</w:t>
      </w:r>
      <w:r w:rsidR="00EA34CC">
        <w:rPr>
          <w:color w:val="000000"/>
        </w:rPr>
        <w:t>.</w:t>
      </w:r>
    </w:p>
    <w:p w:rsidR="00D20E0B" w:rsidRPr="00D20E0B" w:rsidRDefault="00D44A37" w:rsidP="00EA34CC">
      <w:pPr>
        <w:pStyle w:val="NormalWeb"/>
        <w:shd w:val="clear" w:color="auto" w:fill="FFFFFF"/>
        <w:spacing w:after="0" w:after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 xml:space="preserve">VÁRZEA-PB, </w:t>
      </w:r>
      <w:r w:rsidR="004811E3">
        <w:rPr>
          <w:color w:val="212121"/>
          <w:sz w:val="23"/>
          <w:szCs w:val="23"/>
        </w:rPr>
        <w:t>08 de junho de 2020</w:t>
      </w:r>
      <w:r w:rsidR="00D20E0B" w:rsidRPr="00D20E0B">
        <w:rPr>
          <w:color w:val="212121"/>
          <w:sz w:val="23"/>
          <w:szCs w:val="23"/>
        </w:rPr>
        <w:t>.</w:t>
      </w:r>
    </w:p>
    <w:p w:rsidR="00D20E0B" w:rsidRPr="00D20E0B" w:rsidRDefault="00D20E0B" w:rsidP="00EA34CC">
      <w:pPr>
        <w:pStyle w:val="xecxmsonormal"/>
        <w:shd w:val="clear" w:color="auto" w:fill="FFFFFF"/>
        <w:spacing w:before="0" w:beforeAutospacing="0" w:after="0" w:afterAutospacing="0"/>
        <w:rPr>
          <w:color w:val="212121"/>
          <w:sz w:val="23"/>
          <w:szCs w:val="23"/>
        </w:rPr>
      </w:pPr>
      <w:r w:rsidRPr="00D20E0B">
        <w:rPr>
          <w:rStyle w:val="nfase"/>
          <w:b/>
          <w:bCs/>
          <w:color w:val="212121"/>
          <w:sz w:val="23"/>
          <w:szCs w:val="23"/>
        </w:rPr>
        <w:t>EDCLEIDE MEDEIROS DE SOUTO ROCHA</w:t>
      </w:r>
    </w:p>
    <w:p w:rsidR="00D20E0B" w:rsidRPr="00D20E0B" w:rsidRDefault="00D20E0B" w:rsidP="00EA34CC">
      <w:pPr>
        <w:pStyle w:val="xxmsonormal"/>
        <w:shd w:val="clear" w:color="auto" w:fill="FFFFFF"/>
        <w:spacing w:before="0" w:beforeAutospacing="0" w:after="0" w:afterAutospacing="0"/>
        <w:rPr>
          <w:color w:val="212121"/>
          <w:sz w:val="23"/>
          <w:szCs w:val="23"/>
        </w:rPr>
      </w:pPr>
      <w:r w:rsidRPr="00D20E0B">
        <w:rPr>
          <w:color w:val="212121"/>
          <w:sz w:val="23"/>
          <w:szCs w:val="23"/>
          <w:bdr w:val="none" w:sz="0" w:space="0" w:color="auto" w:frame="1"/>
        </w:rPr>
        <w:t>Presidente da CPL/PMV</w:t>
      </w:r>
    </w:p>
    <w:p w:rsidR="00B2600E" w:rsidRPr="00B2600E" w:rsidRDefault="00B2600E" w:rsidP="00EA34CC">
      <w:pPr>
        <w:rPr>
          <w:sz w:val="22"/>
          <w:szCs w:val="22"/>
        </w:rPr>
      </w:pPr>
    </w:p>
    <w:sectPr w:rsidR="00B2600E" w:rsidRPr="00B2600E" w:rsidSect="00AF4BB9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472" w:rsidRDefault="00CA5472" w:rsidP="0054674E">
      <w:r>
        <w:separator/>
      </w:r>
    </w:p>
  </w:endnote>
  <w:endnote w:type="continuationSeparator" w:id="1">
    <w:p w:rsidR="00CA5472" w:rsidRDefault="00CA5472" w:rsidP="00546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472" w:rsidRDefault="00CA5472" w:rsidP="0054674E">
      <w:r>
        <w:separator/>
      </w:r>
    </w:p>
  </w:footnote>
  <w:footnote w:type="continuationSeparator" w:id="1">
    <w:p w:rsidR="00CA5472" w:rsidRDefault="00CA5472" w:rsidP="00546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74E" w:rsidRPr="001C4CF6" w:rsidRDefault="0054674E" w:rsidP="0054674E">
    <w:pPr>
      <w:pStyle w:val="Subttulo"/>
      <w:rPr>
        <w:rFonts w:ascii="Bookman Old Style" w:hAnsi="Bookman Old Style"/>
        <w:color w:val="000000" w:themeColor="text1"/>
      </w:rPr>
    </w:pPr>
    <w:r w:rsidRPr="0041606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17217</wp:posOffset>
          </wp:positionH>
          <wp:positionV relativeFrom="paragraph">
            <wp:posOffset>1450</wp:posOffset>
          </wp:positionV>
          <wp:extent cx="951925" cy="759124"/>
          <wp:effectExtent l="19050" t="0" r="575" b="0"/>
          <wp:wrapNone/>
          <wp:docPr id="3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925" cy="7591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6D05">
      <w:rPr>
        <w:rFonts w:ascii="Bookman Old Style" w:hAnsi="Bookman Old Style"/>
        <w:color w:val="000000" w:themeColor="text1"/>
      </w:rPr>
      <w:t xml:space="preserve">                    </w:t>
    </w:r>
    <w:r w:rsidRPr="001C4CF6">
      <w:rPr>
        <w:rFonts w:ascii="Bookman Old Style" w:hAnsi="Bookman Old Style"/>
        <w:color w:val="000000" w:themeColor="text1"/>
      </w:rPr>
      <w:t>ESTADO DA PARAÍBA</w:t>
    </w:r>
  </w:p>
  <w:p w:rsidR="0054674E" w:rsidRPr="001C4CF6" w:rsidRDefault="0054674E" w:rsidP="0054674E">
    <w:pPr>
      <w:ind w:left="708" w:firstLine="708"/>
      <w:rPr>
        <w:rFonts w:ascii="Bookman Old Style" w:hAnsi="Bookman Old Style"/>
        <w:b/>
        <w:i/>
        <w:sz w:val="28"/>
        <w:szCs w:val="20"/>
      </w:rPr>
    </w:pPr>
    <w:r w:rsidRPr="001C4CF6">
      <w:rPr>
        <w:rFonts w:ascii="Bookman Old Style" w:hAnsi="Bookman Old Style"/>
        <w:b/>
        <w:i/>
        <w:sz w:val="28"/>
        <w:szCs w:val="20"/>
      </w:rPr>
      <w:t xml:space="preserve">   MUNICÍPIO DE VÁRZEA</w:t>
    </w:r>
  </w:p>
  <w:p w:rsidR="0054674E" w:rsidRPr="001C4CF6" w:rsidRDefault="00456D05" w:rsidP="0054674E">
    <w:pPr>
      <w:ind w:left="708" w:firstLine="708"/>
      <w:rPr>
        <w:rFonts w:ascii="Bookman Old Style" w:hAnsi="Bookman Old Style" w:cs="Arial"/>
        <w:i/>
      </w:rPr>
    </w:pPr>
    <w:r>
      <w:rPr>
        <w:rFonts w:ascii="Bookman Old Style" w:hAnsi="Bookman Old Style"/>
        <w:i/>
      </w:rPr>
      <w:t xml:space="preserve">   </w:t>
    </w:r>
    <w:r w:rsidR="0054674E" w:rsidRPr="001C4CF6">
      <w:rPr>
        <w:rFonts w:ascii="Bookman Old Style" w:hAnsi="Bookman Old Style"/>
        <w:i/>
      </w:rPr>
      <w:t>PREFEITURA MUNICIPAL</w:t>
    </w:r>
  </w:p>
  <w:p w:rsidR="0054674E" w:rsidRPr="001C4CF6" w:rsidRDefault="00456D05" w:rsidP="0054674E">
    <w:pPr>
      <w:pStyle w:val="Rodap"/>
      <w:rPr>
        <w:rFonts w:ascii="Bookman Old Style" w:hAnsi="Bookman Old Style"/>
        <w:i/>
      </w:rPr>
    </w:pPr>
    <w:r>
      <w:rPr>
        <w:rFonts w:ascii="Bookman Old Style" w:hAnsi="Bookman Old Style"/>
        <w:i/>
      </w:rPr>
      <w:t xml:space="preserve">                      </w:t>
    </w:r>
    <w:proofErr w:type="gramStart"/>
    <w:r w:rsidR="0054674E" w:rsidRPr="001C4CF6">
      <w:rPr>
        <w:rFonts w:ascii="Bookman Old Style" w:hAnsi="Bookman Old Style"/>
        <w:i/>
      </w:rPr>
      <w:t>CNPJ:</w:t>
    </w:r>
    <w:proofErr w:type="gramEnd"/>
    <w:r w:rsidR="0054674E" w:rsidRPr="001C4CF6">
      <w:rPr>
        <w:rFonts w:ascii="Bookman Old Style" w:hAnsi="Bookman Old Style"/>
        <w:i/>
      </w:rPr>
      <w:t>08.884.066/0001-01</w:t>
    </w:r>
  </w:p>
  <w:p w:rsidR="0054674E" w:rsidRDefault="0054674E" w:rsidP="0054674E">
    <w:pPr>
      <w:pStyle w:val="Cabealho"/>
      <w:jc w:val="center"/>
    </w:pPr>
    <w:r>
      <w:rPr>
        <w:b/>
        <w:color w:val="000000"/>
        <w:lang w:eastAsia="ar-SA"/>
      </w:rPr>
      <w:t>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74E"/>
    <w:rsid w:val="00073417"/>
    <w:rsid w:val="00157E48"/>
    <w:rsid w:val="003521E0"/>
    <w:rsid w:val="00387A3E"/>
    <w:rsid w:val="003C448E"/>
    <w:rsid w:val="003F4B30"/>
    <w:rsid w:val="0044071E"/>
    <w:rsid w:val="00456D05"/>
    <w:rsid w:val="004811E3"/>
    <w:rsid w:val="0054674E"/>
    <w:rsid w:val="0062553C"/>
    <w:rsid w:val="00722335"/>
    <w:rsid w:val="007F09CA"/>
    <w:rsid w:val="008F27B9"/>
    <w:rsid w:val="00984FB8"/>
    <w:rsid w:val="00A00021"/>
    <w:rsid w:val="00A54F97"/>
    <w:rsid w:val="00AC0C79"/>
    <w:rsid w:val="00AF4BB9"/>
    <w:rsid w:val="00B2600E"/>
    <w:rsid w:val="00B546CC"/>
    <w:rsid w:val="00C712F1"/>
    <w:rsid w:val="00CA5472"/>
    <w:rsid w:val="00D20E0B"/>
    <w:rsid w:val="00D44A37"/>
    <w:rsid w:val="00DA6CE2"/>
    <w:rsid w:val="00DD5858"/>
    <w:rsid w:val="00EA34CC"/>
    <w:rsid w:val="00EB2B69"/>
    <w:rsid w:val="00F64D1D"/>
    <w:rsid w:val="00F95FD3"/>
    <w:rsid w:val="00FB2C15"/>
    <w:rsid w:val="00FE4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9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54F97"/>
    <w:pPr>
      <w:keepNext/>
      <w:jc w:val="center"/>
      <w:outlineLvl w:val="0"/>
    </w:pPr>
    <w:rPr>
      <w:rFonts w:ascii="Arial Black" w:hAnsi="Arial Black"/>
      <w:b/>
      <w:color w:val="3366FF"/>
      <w:sz w:val="22"/>
      <w:szCs w:val="28"/>
    </w:rPr>
  </w:style>
  <w:style w:type="paragraph" w:styleId="Ttulo2">
    <w:name w:val="heading 2"/>
    <w:basedOn w:val="Normal"/>
    <w:next w:val="Normal"/>
    <w:link w:val="Ttulo2Char"/>
    <w:qFormat/>
    <w:rsid w:val="00A54F97"/>
    <w:pPr>
      <w:keepNext/>
      <w:widowControl w:val="0"/>
      <w:tabs>
        <w:tab w:val="left" w:pos="455"/>
      </w:tabs>
      <w:autoSpaceDE w:val="0"/>
      <w:autoSpaceDN w:val="0"/>
      <w:adjustRightInd w:val="0"/>
      <w:spacing w:before="65"/>
      <w:jc w:val="center"/>
      <w:outlineLvl w:val="1"/>
    </w:pPr>
    <w:rPr>
      <w:rFonts w:ascii="Century" w:hAnsi="Century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54F97"/>
    <w:pPr>
      <w:keepNext/>
      <w:jc w:val="center"/>
      <w:outlineLvl w:val="2"/>
    </w:pPr>
    <w:rPr>
      <w:b/>
      <w:bCs/>
      <w:sz w:val="36"/>
      <w:u w:val="single"/>
    </w:rPr>
  </w:style>
  <w:style w:type="paragraph" w:styleId="Ttulo4">
    <w:name w:val="heading 4"/>
    <w:basedOn w:val="Normal"/>
    <w:next w:val="Normal"/>
    <w:link w:val="Ttulo4Char"/>
    <w:qFormat/>
    <w:rsid w:val="00A54F97"/>
    <w:pPr>
      <w:keepNext/>
      <w:ind w:left="705" w:right="6146" w:hanging="705"/>
      <w:jc w:val="center"/>
      <w:outlineLvl w:val="3"/>
    </w:pPr>
    <w:rPr>
      <w:rFonts w:ascii="Arial" w:hAnsi="Arial"/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A54F97"/>
    <w:pPr>
      <w:keepNext/>
      <w:ind w:left="360"/>
      <w:outlineLvl w:val="4"/>
    </w:pPr>
    <w:rPr>
      <w:rFonts w:ascii="Bookman Old Style" w:hAnsi="Bookman Old Style"/>
      <w:b/>
      <w:sz w:val="18"/>
      <w:szCs w:val="18"/>
    </w:rPr>
  </w:style>
  <w:style w:type="paragraph" w:styleId="Ttulo6">
    <w:name w:val="heading 6"/>
    <w:basedOn w:val="Normal"/>
    <w:next w:val="Normal"/>
    <w:link w:val="Ttulo6Char"/>
    <w:qFormat/>
    <w:rsid w:val="00A54F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A54F97"/>
    <w:pPr>
      <w:keepNext/>
      <w:ind w:left="1843" w:hanging="1843"/>
      <w:jc w:val="center"/>
      <w:outlineLvl w:val="7"/>
    </w:pPr>
    <w:rPr>
      <w:rFonts w:ascii="Arial" w:hAnsi="Arial"/>
      <w:b/>
      <w:sz w:val="18"/>
      <w:szCs w:val="20"/>
    </w:rPr>
  </w:style>
  <w:style w:type="paragraph" w:styleId="Ttulo9">
    <w:name w:val="heading 9"/>
    <w:basedOn w:val="Normal"/>
    <w:next w:val="Normal"/>
    <w:link w:val="Ttulo9Char"/>
    <w:qFormat/>
    <w:rsid w:val="00A54F97"/>
    <w:pPr>
      <w:keepNext/>
      <w:ind w:left="1134" w:hanging="1134"/>
      <w:jc w:val="center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F97"/>
    <w:rPr>
      <w:rFonts w:ascii="Arial Black" w:hAnsi="Arial Black"/>
      <w:b/>
      <w:color w:val="3366FF"/>
      <w:sz w:val="22"/>
      <w:szCs w:val="28"/>
    </w:rPr>
  </w:style>
  <w:style w:type="character" w:customStyle="1" w:styleId="Ttulo2Char">
    <w:name w:val="Título 2 Char"/>
    <w:link w:val="Ttulo2"/>
    <w:rsid w:val="00A54F97"/>
    <w:rPr>
      <w:rFonts w:ascii="Century" w:hAnsi="Century" w:cs="Arial"/>
      <w:b/>
      <w:bCs/>
    </w:rPr>
  </w:style>
  <w:style w:type="character" w:customStyle="1" w:styleId="Ttulo3Char">
    <w:name w:val="Título 3 Char"/>
    <w:basedOn w:val="Fontepargpadro"/>
    <w:link w:val="Ttulo3"/>
    <w:rsid w:val="00A54F97"/>
    <w:rPr>
      <w:b/>
      <w:bCs/>
      <w:sz w:val="36"/>
      <w:szCs w:val="24"/>
      <w:u w:val="single"/>
    </w:rPr>
  </w:style>
  <w:style w:type="character" w:customStyle="1" w:styleId="Ttulo4Char">
    <w:name w:val="Título 4 Char"/>
    <w:basedOn w:val="Fontepargpadro"/>
    <w:link w:val="Ttulo4"/>
    <w:rsid w:val="00A54F97"/>
    <w:rPr>
      <w:rFonts w:ascii="Arial" w:hAnsi="Arial"/>
      <w:b/>
    </w:rPr>
  </w:style>
  <w:style w:type="character" w:customStyle="1" w:styleId="Ttulo5Char">
    <w:name w:val="Título 5 Char"/>
    <w:basedOn w:val="Fontepargpadro"/>
    <w:link w:val="Ttulo5"/>
    <w:rsid w:val="00A54F97"/>
    <w:rPr>
      <w:rFonts w:ascii="Bookman Old Style" w:hAnsi="Bookman Old Style"/>
      <w:b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A54F97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A54F97"/>
    <w:rPr>
      <w:rFonts w:ascii="Arial" w:hAnsi="Arial"/>
      <w:b/>
      <w:sz w:val="18"/>
    </w:rPr>
  </w:style>
  <w:style w:type="character" w:customStyle="1" w:styleId="Ttulo9Char">
    <w:name w:val="Título 9 Char"/>
    <w:basedOn w:val="Fontepargpadro"/>
    <w:link w:val="Ttulo9"/>
    <w:rsid w:val="00A54F97"/>
    <w:rPr>
      <w:rFonts w:ascii="Arial" w:hAnsi="Arial"/>
      <w:b/>
      <w:sz w:val="24"/>
    </w:rPr>
  </w:style>
  <w:style w:type="paragraph" w:styleId="Ttulo">
    <w:name w:val="Title"/>
    <w:basedOn w:val="Normal"/>
    <w:link w:val="TtuloChar"/>
    <w:qFormat/>
    <w:rsid w:val="00A54F97"/>
    <w:pPr>
      <w:jc w:val="center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A54F97"/>
    <w:rPr>
      <w:b/>
    </w:rPr>
  </w:style>
  <w:style w:type="character" w:styleId="nfase">
    <w:name w:val="Emphasis"/>
    <w:basedOn w:val="Fontepargpadro"/>
    <w:uiPriority w:val="20"/>
    <w:qFormat/>
    <w:rsid w:val="00A54F97"/>
    <w:rPr>
      <w:i/>
      <w:iCs/>
    </w:rPr>
  </w:style>
  <w:style w:type="paragraph" w:styleId="PargrafodaLista">
    <w:name w:val="List Paragraph"/>
    <w:basedOn w:val="Normal"/>
    <w:uiPriority w:val="34"/>
    <w:qFormat/>
    <w:rsid w:val="00A54F97"/>
    <w:pPr>
      <w:ind w:left="708"/>
    </w:pPr>
  </w:style>
  <w:style w:type="paragraph" w:customStyle="1" w:styleId="xmsonormal">
    <w:name w:val="x_msonormal"/>
    <w:basedOn w:val="Normal"/>
    <w:rsid w:val="0054674E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5467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674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467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674E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67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5467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674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B2600E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D20E0B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D20E0B"/>
    <w:rPr>
      <w:b/>
      <w:bCs/>
    </w:rPr>
  </w:style>
  <w:style w:type="paragraph" w:customStyle="1" w:styleId="xecxmsonormal">
    <w:name w:val="x_ecxmsonormal"/>
    <w:basedOn w:val="Normal"/>
    <w:rsid w:val="00D20E0B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6255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4</cp:revision>
  <dcterms:created xsi:type="dcterms:W3CDTF">2020-06-08T13:46:00Z</dcterms:created>
  <dcterms:modified xsi:type="dcterms:W3CDTF">2020-06-08T13:50:00Z</dcterms:modified>
</cp:coreProperties>
</file>