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ED" w:rsidRPr="00555008" w:rsidRDefault="00C07676" w:rsidP="00204F26">
      <w:pPr>
        <w:pStyle w:val="NormalWeb"/>
        <w:spacing w:beforeAutospacing="0" w:after="0" w:afterAutospacing="0"/>
        <w:rPr>
          <w:b/>
          <w:sz w:val="22"/>
          <w:szCs w:val="22"/>
        </w:rPr>
      </w:pPr>
      <w:r w:rsidRPr="00555008">
        <w:rPr>
          <w:b/>
          <w:sz w:val="22"/>
          <w:szCs w:val="22"/>
        </w:rPr>
        <w:t>PREFEITURA MUNICIPAL DE VÁRZEA</w:t>
      </w:r>
    </w:p>
    <w:p w:rsidR="000A3FED" w:rsidRPr="00555008" w:rsidRDefault="00C07676" w:rsidP="00204F26">
      <w:pPr>
        <w:pStyle w:val="NormalWeb"/>
        <w:spacing w:beforeAutospacing="0" w:after="0" w:afterAutospacing="0"/>
        <w:rPr>
          <w:sz w:val="22"/>
          <w:szCs w:val="22"/>
        </w:rPr>
      </w:pPr>
      <w:r w:rsidRPr="00555008">
        <w:rPr>
          <w:b/>
          <w:sz w:val="22"/>
          <w:szCs w:val="22"/>
        </w:rPr>
        <w:t>COMISSÃO DE PREGÃO</w:t>
      </w:r>
    </w:p>
    <w:p w:rsidR="00FC7C04" w:rsidRPr="00555008" w:rsidRDefault="00FC7C04" w:rsidP="00204F26">
      <w:pPr>
        <w:pStyle w:val="NormalWeb"/>
        <w:spacing w:beforeAutospacing="0" w:after="0" w:afterAutospacing="0"/>
        <w:rPr>
          <w:sz w:val="22"/>
          <w:szCs w:val="22"/>
        </w:rPr>
      </w:pPr>
    </w:p>
    <w:p w:rsidR="000A3FED" w:rsidRPr="00555008" w:rsidRDefault="00C07676" w:rsidP="00DD7EFC">
      <w:pPr>
        <w:pStyle w:val="NormalWeb"/>
        <w:spacing w:beforeAutospacing="0"/>
        <w:jc w:val="center"/>
        <w:rPr>
          <w:b/>
          <w:sz w:val="22"/>
          <w:szCs w:val="22"/>
        </w:rPr>
      </w:pPr>
      <w:r w:rsidRPr="00555008">
        <w:rPr>
          <w:b/>
          <w:sz w:val="22"/>
          <w:szCs w:val="22"/>
        </w:rPr>
        <w:t xml:space="preserve">AVISO </w:t>
      </w:r>
      <w:r w:rsidR="005277B9" w:rsidRPr="00555008">
        <w:rPr>
          <w:b/>
          <w:sz w:val="22"/>
          <w:szCs w:val="22"/>
        </w:rPr>
        <w:t xml:space="preserve">ADIAMENTO </w:t>
      </w:r>
      <w:r w:rsidRPr="00555008">
        <w:rPr>
          <w:b/>
          <w:sz w:val="22"/>
          <w:szCs w:val="22"/>
        </w:rPr>
        <w:t>DE LICITAÇÃO</w:t>
      </w:r>
      <w:bookmarkStart w:id="0" w:name="_GoBack"/>
      <w:bookmarkEnd w:id="0"/>
    </w:p>
    <w:p w:rsidR="005277B9" w:rsidRPr="00FA32A5" w:rsidRDefault="00BF0DF4" w:rsidP="005277B9">
      <w:pPr>
        <w:pStyle w:val="NormalWeb"/>
        <w:jc w:val="center"/>
        <w:rPr>
          <w:b/>
          <w:sz w:val="28"/>
          <w:szCs w:val="28"/>
        </w:rPr>
      </w:pPr>
      <w:r w:rsidRPr="00FA32A5">
        <w:rPr>
          <w:b/>
          <w:sz w:val="28"/>
          <w:szCs w:val="28"/>
        </w:rPr>
        <w:t>PREGÃO ELETRÔNICO</w:t>
      </w:r>
      <w:r w:rsidR="00637C09" w:rsidRPr="00FA32A5">
        <w:rPr>
          <w:b/>
          <w:sz w:val="28"/>
          <w:szCs w:val="28"/>
        </w:rPr>
        <w:t xml:space="preserve"> Nº 00</w:t>
      </w:r>
      <w:r w:rsidR="00254F7C">
        <w:rPr>
          <w:b/>
          <w:sz w:val="28"/>
          <w:szCs w:val="28"/>
        </w:rPr>
        <w:t>5</w:t>
      </w:r>
      <w:r w:rsidR="008751A0">
        <w:rPr>
          <w:b/>
          <w:sz w:val="28"/>
          <w:szCs w:val="28"/>
        </w:rPr>
        <w:t>/</w:t>
      </w:r>
      <w:r w:rsidR="00917D5E" w:rsidRPr="00FA32A5">
        <w:rPr>
          <w:b/>
          <w:sz w:val="28"/>
          <w:szCs w:val="28"/>
        </w:rPr>
        <w:t>2021</w:t>
      </w:r>
    </w:p>
    <w:p w:rsidR="005277B9" w:rsidRPr="00254F7C" w:rsidRDefault="005277B9" w:rsidP="008751A0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A Pregoeira do Município de Várzea, torna público aos interessados, que a reunião do </w:t>
      </w:r>
      <w:r w:rsidRPr="00254F7C">
        <w:rPr>
          <w:rFonts w:ascii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</w:rPr>
        <w:t>PREGÃO ELETRÔNICO </w:t>
      </w:r>
      <w:r w:rsidR="00254F7C" w:rsidRPr="00254F7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005</w:t>
      </w:r>
      <w:r w:rsidRPr="00254F7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/2021 </w:t>
      </w:r>
      <w:r w:rsidRPr="00254F7C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 xml:space="preserve">cujo objetivo </w:t>
      </w:r>
      <w:proofErr w:type="gramStart"/>
      <w:r w:rsidRPr="00254F7C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é </w:t>
      </w:r>
      <w:r w:rsidR="008751A0" w:rsidRPr="00254F7C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 xml:space="preserve"> </w:t>
      </w:r>
      <w:r w:rsidR="00254F7C" w:rsidRPr="00254F7C">
        <w:rPr>
          <w:rFonts w:ascii="Times New Roman" w:hAnsi="Times New Roman" w:cs="Times New Roman"/>
          <w:b/>
        </w:rPr>
        <w:t>Aquisição</w:t>
      </w:r>
      <w:proofErr w:type="gramEnd"/>
      <w:r w:rsidR="00254F7C" w:rsidRPr="00254F7C">
        <w:rPr>
          <w:rFonts w:ascii="Times New Roman" w:hAnsi="Times New Roman" w:cs="Times New Roman"/>
          <w:b/>
        </w:rPr>
        <w:t xml:space="preserve"> Parcelada de Peças para veículos para manutenção pr</w:t>
      </w:r>
      <w:r w:rsidR="00254F7C" w:rsidRPr="00254F7C">
        <w:rPr>
          <w:rFonts w:ascii="Times New Roman" w:hAnsi="Times New Roman" w:cs="Times New Roman"/>
          <w:b/>
        </w:rPr>
        <w:t xml:space="preserve">eventiva e corretiva da frota </w:t>
      </w:r>
      <w:r w:rsidR="00254F7C" w:rsidRPr="00254F7C">
        <w:rPr>
          <w:rFonts w:ascii="Times New Roman" w:hAnsi="Times New Roman" w:cs="Times New Roman"/>
          <w:b/>
        </w:rPr>
        <w:t xml:space="preserve"> municipal e a serviço do município de Várzea- PB</w:t>
      </w:r>
      <w:r w:rsidR="00254F7C" w:rsidRPr="00254F7C">
        <w:rPr>
          <w:rFonts w:ascii="Times New Roman" w:hAnsi="Times New Roman" w:cs="Times New Roman"/>
          <w:b/>
        </w:rPr>
        <w:t>,</w:t>
      </w:r>
      <w:r w:rsidR="00254F7C" w:rsidRPr="00254F7C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r w:rsidR="008751A0" w:rsidRPr="00254F7C">
        <w:rPr>
          <w:rFonts w:ascii="Times New Roman" w:hAnsi="Times New Roman" w:cs="Times New Roman"/>
          <w:bCs/>
          <w:sz w:val="24"/>
          <w:szCs w:val="24"/>
        </w:rPr>
        <w:t>c</w:t>
      </w:r>
      <w:r w:rsidR="008751A0" w:rsidRPr="00254F7C">
        <w:rPr>
          <w:rFonts w:ascii="Times New Roman" w:hAnsi="Times New Roman" w:cs="Times New Roman"/>
          <w:sz w:val="24"/>
          <w:szCs w:val="24"/>
        </w:rPr>
        <w:t>onforme especificações constantes no Termo de Referência Anexo I do Edital</w:t>
      </w:r>
      <w:r w:rsidR="00FA32A5" w:rsidRPr="00254F7C">
        <w:rPr>
          <w:rFonts w:ascii="Times New Roman" w:eastAsia="Batang" w:hAnsi="Times New Roman" w:cs="Times New Roman"/>
          <w:b/>
          <w:sz w:val="24"/>
          <w:szCs w:val="24"/>
        </w:rPr>
        <w:t>,</w:t>
      </w:r>
      <w:r w:rsidR="00FA32A5" w:rsidRPr="00254F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2A5" w:rsidRPr="00254F7C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 c</w:t>
      </w:r>
      <w:r w:rsidRPr="00254F7C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om </w:t>
      </w:r>
      <w:r w:rsidRPr="00254F7C">
        <w:rPr>
          <w:rFonts w:ascii="Times New Roman" w:hAnsi="Times New Roman" w:cs="Times New Roman"/>
          <w:color w:val="212121"/>
          <w:sz w:val="24"/>
          <w:szCs w:val="24"/>
          <w:u w:val="single"/>
          <w:bdr w:val="none" w:sz="0" w:space="0" w:color="auto" w:frame="1"/>
        </w:rPr>
        <w:t>data da reunião marcada para </w:t>
      </w:r>
      <w:r w:rsidR="00FA32A5" w:rsidRPr="00254F7C">
        <w:rPr>
          <w:rFonts w:ascii="Times New Roman" w:hAnsi="Times New Roman" w:cs="Times New Roman"/>
          <w:color w:val="212121"/>
          <w:sz w:val="24"/>
          <w:szCs w:val="24"/>
          <w:u w:val="single"/>
          <w:bdr w:val="none" w:sz="0" w:space="0" w:color="auto" w:frame="1"/>
        </w:rPr>
        <w:t xml:space="preserve"> </w:t>
      </w:r>
      <w:r w:rsidR="00CA0708" w:rsidRPr="00254F7C">
        <w:rPr>
          <w:rFonts w:ascii="Times New Roman" w:hAnsi="Times New Roman" w:cs="Times New Roman"/>
          <w:color w:val="212121"/>
          <w:sz w:val="24"/>
          <w:szCs w:val="24"/>
          <w:u w:val="single"/>
          <w:bdr w:val="none" w:sz="0" w:space="0" w:color="auto" w:frame="1"/>
        </w:rPr>
        <w:t xml:space="preserve">o </w:t>
      </w:r>
      <w:r w:rsidR="00FA32A5" w:rsidRPr="00254F7C">
        <w:rPr>
          <w:rFonts w:ascii="Times New Roman" w:hAnsi="Times New Roman" w:cs="Times New Roman"/>
          <w:color w:val="212121"/>
          <w:sz w:val="24"/>
          <w:szCs w:val="24"/>
          <w:u w:val="single"/>
          <w:bdr w:val="none" w:sz="0" w:space="0" w:color="auto" w:frame="1"/>
        </w:rPr>
        <w:t>dia</w:t>
      </w:r>
      <w:r w:rsidRPr="00254F7C">
        <w:rPr>
          <w:rFonts w:ascii="Times New Roman" w:hAnsi="Times New Roman" w:cs="Times New Roman"/>
          <w:color w:val="212121"/>
          <w:sz w:val="24"/>
          <w:szCs w:val="24"/>
          <w:u w:val="single"/>
          <w:bdr w:val="none" w:sz="0" w:space="0" w:color="auto" w:frame="1"/>
        </w:rPr>
        <w:t> </w:t>
      </w:r>
      <w:r w:rsidR="00254F7C" w:rsidRPr="00254F7C">
        <w:rPr>
          <w:rFonts w:ascii="Times New Roman" w:hAnsi="Times New Roman" w:cs="Times New Roman"/>
          <w:b/>
          <w:sz w:val="24"/>
          <w:szCs w:val="24"/>
          <w:u w:val="single"/>
        </w:rPr>
        <w:t>05 de Abril de 2021</w:t>
      </w:r>
      <w:r w:rsidR="00FA32A5" w:rsidRPr="00254F7C">
        <w:rPr>
          <w:rFonts w:ascii="Times New Roman" w:hAnsi="Times New Roman" w:cs="Times New Roman"/>
          <w:b/>
          <w:sz w:val="24"/>
          <w:szCs w:val="24"/>
        </w:rPr>
        <w:t>, ás</w:t>
      </w:r>
      <w:r w:rsidR="00254F7C" w:rsidRPr="00254F7C">
        <w:rPr>
          <w:rFonts w:ascii="Times New Roman" w:hAnsi="Times New Roman" w:cs="Times New Roman"/>
          <w:b/>
          <w:sz w:val="24"/>
          <w:szCs w:val="24"/>
        </w:rPr>
        <w:t xml:space="preserve"> 08:0</w:t>
      </w:r>
      <w:r w:rsidR="008751A0" w:rsidRPr="00254F7C">
        <w:rPr>
          <w:rFonts w:ascii="Times New Roman" w:hAnsi="Times New Roman" w:cs="Times New Roman"/>
          <w:b/>
          <w:sz w:val="24"/>
          <w:szCs w:val="24"/>
        </w:rPr>
        <w:t>0 hm</w:t>
      </w:r>
      <w:r w:rsidRPr="00254F7C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, </w:t>
      </w:r>
      <w:r w:rsidRPr="00254F7C">
        <w:rPr>
          <w:rFonts w:ascii="Times New Roman" w:hAnsi="Times New Roman" w:cs="Times New Roman"/>
          <w:color w:val="212121"/>
          <w:sz w:val="24"/>
          <w:szCs w:val="24"/>
          <w:u w:val="single"/>
          <w:bdr w:val="none" w:sz="0" w:space="0" w:color="auto" w:frame="1"/>
        </w:rPr>
        <w:t>foi adiada para o dia</w:t>
      </w:r>
      <w:r w:rsidRPr="00254F7C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 </w:t>
      </w:r>
      <w:r w:rsidR="00254F7C" w:rsidRPr="00254F7C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FA32A5" w:rsidRPr="00254F7C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 abril</w:t>
      </w:r>
      <w:r w:rsidRPr="00254F7C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2021</w:t>
      </w:r>
      <w:r w:rsidR="008751A0" w:rsidRPr="00254F7C">
        <w:rPr>
          <w:rFonts w:ascii="Times New Roman" w:hAnsi="Times New Roman" w:cs="Times New Roman"/>
          <w:b/>
          <w:sz w:val="24"/>
          <w:szCs w:val="24"/>
          <w:u w:val="single"/>
        </w:rPr>
        <w:t>, ás 08</w:t>
      </w:r>
      <w:r w:rsidR="00FA32A5" w:rsidRPr="00254F7C">
        <w:rPr>
          <w:rFonts w:ascii="Times New Roman" w:hAnsi="Times New Roman" w:cs="Times New Roman"/>
          <w:b/>
          <w:sz w:val="24"/>
          <w:szCs w:val="24"/>
          <w:u w:val="single"/>
        </w:rPr>
        <w:t>h:30</w:t>
      </w:r>
      <w:r w:rsidRPr="00254F7C">
        <w:rPr>
          <w:rFonts w:ascii="Times New Roman" w:hAnsi="Times New Roman" w:cs="Times New Roman"/>
          <w:b/>
          <w:sz w:val="24"/>
          <w:szCs w:val="24"/>
          <w:u w:val="single"/>
        </w:rPr>
        <w:t>min</w:t>
      </w:r>
      <w:r w:rsidRPr="00254F7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4F0F79" w:rsidRPr="00FA32A5" w:rsidRDefault="00C07676" w:rsidP="008751A0">
      <w:pPr>
        <w:pStyle w:val="NormalWeb"/>
        <w:spacing w:before="100" w:after="0" w:afterAutospacing="0"/>
        <w:ind w:right="-1"/>
        <w:jc w:val="both"/>
      </w:pPr>
      <w:r w:rsidRPr="008751A0">
        <w:rPr>
          <w:b/>
        </w:rPr>
        <w:t>INFORMAÇÕES</w:t>
      </w:r>
      <w:r w:rsidRPr="008751A0">
        <w:t>: Em todos os dias úteis, no horár</w:t>
      </w:r>
      <w:r w:rsidR="000101F6" w:rsidRPr="008751A0">
        <w:t>io de expediente das 08;00 ás 13</w:t>
      </w:r>
      <w:r w:rsidRPr="008751A0">
        <w:t>:00 horas na sala da CPL, á rua Manoel Dantas, nº 279, Centro, sede da Prefeitura Municipal. O caderno do edital completo, poderá ser adquirido através</w:t>
      </w:r>
      <w:r w:rsidRPr="00FA32A5">
        <w:t xml:space="preserve"> do acesso à págin</w:t>
      </w:r>
      <w:r w:rsidR="004F0F79" w:rsidRPr="00FA32A5">
        <w:t xml:space="preserve">a, </w:t>
      </w:r>
      <w:hyperlink r:id="rId7" w:history="1">
        <w:r w:rsidR="004F0F79" w:rsidRPr="00FA32A5">
          <w:rPr>
            <w:rStyle w:val="Hyperlink"/>
          </w:rPr>
          <w:t>http://www.varzea.pb.gov.br</w:t>
        </w:r>
      </w:hyperlink>
      <w:r w:rsidR="004F0F79" w:rsidRPr="00FA32A5">
        <w:t xml:space="preserve"> e www.comprasgovernamentais.gov.br </w:t>
      </w:r>
    </w:p>
    <w:p w:rsidR="000A3FED" w:rsidRPr="005277B9" w:rsidRDefault="00EC66EC" w:rsidP="004F0F79">
      <w:pPr>
        <w:pStyle w:val="NormalWeb"/>
        <w:spacing w:before="100" w:after="0" w:afterAutospacing="0"/>
        <w:jc w:val="both"/>
      </w:pPr>
      <w:r w:rsidRPr="00FA32A5">
        <w:rPr>
          <w:color w:val="000000"/>
        </w:rPr>
        <w:t>VÁRZEA-</w:t>
      </w:r>
      <w:r w:rsidR="00D06689" w:rsidRPr="00FA32A5">
        <w:rPr>
          <w:color w:val="000000"/>
        </w:rPr>
        <w:t xml:space="preserve">PB, </w:t>
      </w:r>
      <w:r w:rsidR="00FA32A5" w:rsidRPr="00FA32A5">
        <w:rPr>
          <w:color w:val="000000"/>
        </w:rPr>
        <w:t>25</w:t>
      </w:r>
      <w:r w:rsidR="005277B9" w:rsidRPr="00FA32A5">
        <w:rPr>
          <w:color w:val="000000"/>
        </w:rPr>
        <w:t xml:space="preserve"> de março</w:t>
      </w:r>
      <w:r w:rsidR="00917D5E" w:rsidRPr="00FA32A5">
        <w:rPr>
          <w:color w:val="000000"/>
        </w:rPr>
        <w:t xml:space="preserve"> de 2021</w:t>
      </w:r>
      <w:r w:rsidR="00C07676" w:rsidRPr="00FA32A5">
        <w:rPr>
          <w:color w:val="000000"/>
        </w:rPr>
        <w:t>.</w:t>
      </w:r>
    </w:p>
    <w:p w:rsidR="000A3FED" w:rsidRPr="005277B9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3459B6" w:rsidRPr="005277B9" w:rsidRDefault="003459B6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5277B9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8751A0" w:rsidRDefault="00C07676" w:rsidP="00917D5E">
      <w:pPr>
        <w:pStyle w:val="ecxmsonormal"/>
        <w:shd w:val="clear" w:color="auto" w:fill="FFFFFF"/>
        <w:spacing w:beforeAutospacing="0" w:after="0" w:afterAutospacing="0"/>
        <w:jc w:val="center"/>
        <w:rPr>
          <w:b/>
          <w:bCs/>
          <w:i/>
          <w:sz w:val="20"/>
          <w:szCs w:val="20"/>
        </w:rPr>
      </w:pPr>
      <w:r w:rsidRPr="008751A0">
        <w:rPr>
          <w:b/>
          <w:bCs/>
          <w:i/>
          <w:sz w:val="20"/>
          <w:szCs w:val="20"/>
        </w:rPr>
        <w:t>EDCLEIDE MEDEIROS DE SOUTO ROCHA</w:t>
      </w:r>
    </w:p>
    <w:p w:rsidR="000A3FED" w:rsidRPr="008751A0" w:rsidRDefault="00C07676" w:rsidP="00917D5E">
      <w:pPr>
        <w:pStyle w:val="ecxmsonormal"/>
        <w:shd w:val="clear" w:color="auto" w:fill="FFFFFF"/>
        <w:spacing w:beforeAutospacing="0" w:after="0" w:afterAutospacing="0"/>
        <w:jc w:val="center"/>
        <w:rPr>
          <w:i/>
          <w:sz w:val="20"/>
          <w:szCs w:val="20"/>
        </w:rPr>
      </w:pPr>
      <w:r w:rsidRPr="008751A0">
        <w:rPr>
          <w:b/>
          <w:bCs/>
          <w:i/>
          <w:sz w:val="20"/>
          <w:szCs w:val="20"/>
        </w:rPr>
        <w:t>PREGOEIRA/PMV</w:t>
      </w:r>
    </w:p>
    <w:p w:rsidR="000A3FED" w:rsidRPr="00DE4B89" w:rsidRDefault="000A3FED">
      <w:pPr>
        <w:pStyle w:val="NormalWeb"/>
        <w:spacing w:beforeAutospacing="0" w:after="0" w:afterAutospacing="0"/>
        <w:rPr>
          <w:sz w:val="22"/>
          <w:szCs w:val="22"/>
        </w:rPr>
      </w:pPr>
    </w:p>
    <w:sectPr w:rsidR="000A3FED" w:rsidRPr="00DE4B89" w:rsidSect="000A3FED">
      <w:headerReference w:type="default" r:id="rId8"/>
      <w:footerReference w:type="default" r:id="rId9"/>
      <w:pgSz w:w="11906" w:h="16838"/>
      <w:pgMar w:top="1417" w:right="1416" w:bottom="1417" w:left="156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D0" w:rsidRDefault="00422BD0" w:rsidP="000A3FED">
      <w:pPr>
        <w:spacing w:after="0" w:line="240" w:lineRule="auto"/>
      </w:pPr>
      <w:r>
        <w:separator/>
      </w:r>
    </w:p>
  </w:endnote>
  <w:endnote w:type="continuationSeparator" w:id="0">
    <w:p w:rsidR="00422BD0" w:rsidRDefault="00422BD0" w:rsidP="000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ED" w:rsidRDefault="00C07676"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End</w:t>
    </w:r>
    <w:proofErr w:type="spellEnd"/>
    <w:r>
      <w:rPr>
        <w:rFonts w:ascii="Times New Roman" w:hAnsi="Times New Roman" w:cs="Times New Roman"/>
      </w:rPr>
      <w:t xml:space="preserve">: Rua: Manoel Dantas Nº 279 </w:t>
    </w:r>
    <w:proofErr w:type="gramStart"/>
    <w:r>
      <w:rPr>
        <w:rFonts w:ascii="Times New Roman" w:hAnsi="Times New Roman" w:cs="Times New Roman"/>
      </w:rPr>
      <w:t>Centro  Várzea</w:t>
    </w:r>
    <w:proofErr w:type="gramEnd"/>
    <w:r>
      <w:rPr>
        <w:rFonts w:ascii="Times New Roman" w:hAnsi="Times New Roman" w:cs="Times New Roman"/>
      </w:rPr>
      <w:t>- PB    CEP: 58.620-000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Fone: (83)3469-1111 -</w:t>
    </w:r>
    <w:proofErr w:type="gramStart"/>
    <w:r>
      <w:rPr>
        <w:rFonts w:ascii="Times New Roman" w:hAnsi="Times New Roman" w:cs="Times New Roman"/>
      </w:rPr>
      <w:t>1158  e-mail</w:t>
    </w:r>
    <w:proofErr w:type="gramEnd"/>
    <w:r>
      <w:rPr>
        <w:rFonts w:ascii="Times New Roman" w:hAnsi="Times New Roman" w:cs="Times New Roman"/>
      </w:rPr>
      <w:t>: pmlicitacao@varzea.pb.gov.br</w:t>
    </w:r>
  </w:p>
  <w:p w:rsidR="000A3FED" w:rsidRDefault="000A3FED">
    <w:pPr>
      <w:pStyle w:val="Rodap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D0" w:rsidRDefault="00422BD0" w:rsidP="000A3FED">
      <w:pPr>
        <w:spacing w:after="0" w:line="240" w:lineRule="auto"/>
      </w:pPr>
      <w:r>
        <w:separator/>
      </w:r>
    </w:p>
  </w:footnote>
  <w:footnote w:type="continuationSeparator" w:id="0">
    <w:p w:rsidR="00422BD0" w:rsidRDefault="00422BD0" w:rsidP="000A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ED" w:rsidRDefault="00C07676">
    <w:pPr>
      <w:pStyle w:val="Subttulo"/>
      <w:rPr>
        <w:rFonts w:ascii="Bookman Old Style" w:hAnsi="Bookman Old Style"/>
        <w:color w:val="000000" w:themeColor="text1"/>
      </w:rPr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ESTADO DA PARAÍBA</w:t>
    </w:r>
  </w:p>
  <w:p w:rsidR="000A3FED" w:rsidRDefault="00C07676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MUNICÍPIO DE VÁRZEA</w:t>
    </w:r>
  </w:p>
  <w:p w:rsidR="000A3FED" w:rsidRDefault="00C07676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PREFEITURA MUNICIPAL</w:t>
    </w:r>
  </w:p>
  <w:p w:rsidR="000A3FED" w:rsidRDefault="00C07676">
    <w:pPr>
      <w:pStyle w:val="Rodap1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CNPJ:08.884.066/0001-01</w:t>
    </w:r>
  </w:p>
  <w:p w:rsidR="000A3FED" w:rsidRDefault="00C07676">
    <w:pPr>
      <w:pStyle w:val="Cabealho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Cs w:val="24"/>
        <w:lang w:eastAsia="ar-SA"/>
      </w:rPr>
      <w:t>____________________________________________________________________________</w:t>
    </w:r>
  </w:p>
  <w:p w:rsidR="000A3FED" w:rsidRDefault="000A3FED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7A0A"/>
    <w:multiLevelType w:val="multilevel"/>
    <w:tmpl w:val="6A2213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abstractNum w:abstractNumId="1" w15:restartNumberingAfterBreak="0">
    <w:nsid w:val="46457908"/>
    <w:multiLevelType w:val="multilevel"/>
    <w:tmpl w:val="F4DA12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" w15:restartNumberingAfterBreak="0">
    <w:nsid w:val="5C43482A"/>
    <w:multiLevelType w:val="hybridMultilevel"/>
    <w:tmpl w:val="5F9C7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ED"/>
    <w:rsid w:val="000101F6"/>
    <w:rsid w:val="00031D02"/>
    <w:rsid w:val="00056B08"/>
    <w:rsid w:val="000A3FED"/>
    <w:rsid w:val="000C1B80"/>
    <w:rsid w:val="000F6E24"/>
    <w:rsid w:val="001144E9"/>
    <w:rsid w:val="0016485D"/>
    <w:rsid w:val="00185BDD"/>
    <w:rsid w:val="001A7981"/>
    <w:rsid w:val="001E1BD4"/>
    <w:rsid w:val="001F096D"/>
    <w:rsid w:val="001F4746"/>
    <w:rsid w:val="00204F26"/>
    <w:rsid w:val="00225BB5"/>
    <w:rsid w:val="00240335"/>
    <w:rsid w:val="00254F7C"/>
    <w:rsid w:val="002A66AE"/>
    <w:rsid w:val="002B1AAD"/>
    <w:rsid w:val="003459B6"/>
    <w:rsid w:val="00357F38"/>
    <w:rsid w:val="003600FB"/>
    <w:rsid w:val="0036288C"/>
    <w:rsid w:val="003A45E3"/>
    <w:rsid w:val="003B79A9"/>
    <w:rsid w:val="003F465D"/>
    <w:rsid w:val="004136CA"/>
    <w:rsid w:val="00420D23"/>
    <w:rsid w:val="00422BD0"/>
    <w:rsid w:val="00424205"/>
    <w:rsid w:val="0044014F"/>
    <w:rsid w:val="00463622"/>
    <w:rsid w:val="004B2CA1"/>
    <w:rsid w:val="004F0F79"/>
    <w:rsid w:val="00507F5C"/>
    <w:rsid w:val="0052060D"/>
    <w:rsid w:val="005277B9"/>
    <w:rsid w:val="00554C0B"/>
    <w:rsid w:val="00555008"/>
    <w:rsid w:val="005610BD"/>
    <w:rsid w:val="0056677E"/>
    <w:rsid w:val="005834CA"/>
    <w:rsid w:val="005937EA"/>
    <w:rsid w:val="005978D7"/>
    <w:rsid w:val="005E61E4"/>
    <w:rsid w:val="005F0314"/>
    <w:rsid w:val="005F54E7"/>
    <w:rsid w:val="006143A2"/>
    <w:rsid w:val="0063585B"/>
    <w:rsid w:val="00637056"/>
    <w:rsid w:val="00637C09"/>
    <w:rsid w:val="006507E9"/>
    <w:rsid w:val="00654821"/>
    <w:rsid w:val="006A5D36"/>
    <w:rsid w:val="006C7813"/>
    <w:rsid w:val="006E769D"/>
    <w:rsid w:val="006E76E0"/>
    <w:rsid w:val="006F198B"/>
    <w:rsid w:val="007335B6"/>
    <w:rsid w:val="00755B8D"/>
    <w:rsid w:val="00757373"/>
    <w:rsid w:val="007E48C0"/>
    <w:rsid w:val="008330A8"/>
    <w:rsid w:val="00852AB7"/>
    <w:rsid w:val="00872C2A"/>
    <w:rsid w:val="008751A0"/>
    <w:rsid w:val="008758C9"/>
    <w:rsid w:val="0089461A"/>
    <w:rsid w:val="008D5596"/>
    <w:rsid w:val="00910A9F"/>
    <w:rsid w:val="00912F81"/>
    <w:rsid w:val="00917D5E"/>
    <w:rsid w:val="009356FB"/>
    <w:rsid w:val="00944A5E"/>
    <w:rsid w:val="00975CFD"/>
    <w:rsid w:val="00990A6E"/>
    <w:rsid w:val="009918CF"/>
    <w:rsid w:val="009B57C8"/>
    <w:rsid w:val="00A06981"/>
    <w:rsid w:val="00A213B9"/>
    <w:rsid w:val="00A50DF1"/>
    <w:rsid w:val="00A91C24"/>
    <w:rsid w:val="00B241FD"/>
    <w:rsid w:val="00B67EBB"/>
    <w:rsid w:val="00B8261F"/>
    <w:rsid w:val="00BB57D5"/>
    <w:rsid w:val="00BF0DF4"/>
    <w:rsid w:val="00BF2F0A"/>
    <w:rsid w:val="00C07676"/>
    <w:rsid w:val="00C21FD5"/>
    <w:rsid w:val="00C64F0A"/>
    <w:rsid w:val="00C65567"/>
    <w:rsid w:val="00C76CF2"/>
    <w:rsid w:val="00CA0708"/>
    <w:rsid w:val="00CB321A"/>
    <w:rsid w:val="00CE3E64"/>
    <w:rsid w:val="00D06689"/>
    <w:rsid w:val="00D24A77"/>
    <w:rsid w:val="00D26A92"/>
    <w:rsid w:val="00D407FB"/>
    <w:rsid w:val="00D50725"/>
    <w:rsid w:val="00DD3783"/>
    <w:rsid w:val="00DD7EFC"/>
    <w:rsid w:val="00DE4B89"/>
    <w:rsid w:val="00E02F7D"/>
    <w:rsid w:val="00E07D0B"/>
    <w:rsid w:val="00E10643"/>
    <w:rsid w:val="00E30848"/>
    <w:rsid w:val="00E338D2"/>
    <w:rsid w:val="00E374E3"/>
    <w:rsid w:val="00E4688C"/>
    <w:rsid w:val="00E5596C"/>
    <w:rsid w:val="00EB6A8B"/>
    <w:rsid w:val="00EC3A29"/>
    <w:rsid w:val="00EC66EC"/>
    <w:rsid w:val="00EE1BD2"/>
    <w:rsid w:val="00F74DF4"/>
    <w:rsid w:val="00F803D7"/>
    <w:rsid w:val="00F94C51"/>
    <w:rsid w:val="00FA32A5"/>
    <w:rsid w:val="00FC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C0EC"/>
  <w15:docId w15:val="{C51E7D6F-DF27-4175-BBDD-CF315B4A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AD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71D93"/>
  </w:style>
  <w:style w:type="character" w:customStyle="1" w:styleId="RodapChar">
    <w:name w:val="Rodapé Char"/>
    <w:basedOn w:val="Fontepargpadro"/>
    <w:link w:val="Rodap1"/>
    <w:uiPriority w:val="99"/>
    <w:qFormat/>
    <w:rsid w:val="00871D93"/>
  </w:style>
  <w:style w:type="character" w:customStyle="1" w:styleId="TtuloChar">
    <w:name w:val="Título Char"/>
    <w:basedOn w:val="Fontepargpadro"/>
    <w:link w:val="Ttulo"/>
    <w:qFormat/>
    <w:rsid w:val="00871D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9112E7"/>
  </w:style>
  <w:style w:type="character" w:customStyle="1" w:styleId="SubttuloChar">
    <w:name w:val="Subtítulo Char"/>
    <w:basedOn w:val="Fontepargpadro"/>
    <w:link w:val="Subttulo"/>
    <w:uiPriority w:val="11"/>
    <w:qFormat/>
    <w:rsid w:val="00155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Emphasis"/>
    <w:uiPriority w:val="20"/>
    <w:qFormat/>
    <w:rsid w:val="007319EF"/>
    <w:rPr>
      <w:i/>
      <w:iCs/>
    </w:rPr>
  </w:style>
  <w:style w:type="character" w:customStyle="1" w:styleId="ListLabel1">
    <w:name w:val="ListLabel 1"/>
    <w:qFormat/>
    <w:rsid w:val="000A3FED"/>
    <w:rPr>
      <w:color w:val="auto"/>
    </w:rPr>
  </w:style>
  <w:style w:type="character" w:customStyle="1" w:styleId="ListLabel2">
    <w:name w:val="ListLabel 2"/>
    <w:qFormat/>
    <w:rsid w:val="000A3FED"/>
    <w:rPr>
      <w:b w:val="0"/>
      <w:color w:val="auto"/>
    </w:rPr>
  </w:style>
  <w:style w:type="character" w:customStyle="1" w:styleId="ListLabel3">
    <w:name w:val="ListLabel 3"/>
    <w:qFormat/>
    <w:rsid w:val="000A3FED"/>
    <w:rPr>
      <w:color w:val="auto"/>
    </w:rPr>
  </w:style>
  <w:style w:type="character" w:customStyle="1" w:styleId="ListLabel4">
    <w:name w:val="ListLabel 4"/>
    <w:qFormat/>
    <w:rsid w:val="000A3FED"/>
    <w:rPr>
      <w:color w:val="auto"/>
    </w:rPr>
  </w:style>
  <w:style w:type="character" w:customStyle="1" w:styleId="ListLabel5">
    <w:name w:val="ListLabel 5"/>
    <w:qFormat/>
    <w:rsid w:val="000A3FED"/>
    <w:rPr>
      <w:color w:val="auto"/>
    </w:rPr>
  </w:style>
  <w:style w:type="character" w:customStyle="1" w:styleId="ListLabel6">
    <w:name w:val="ListLabel 6"/>
    <w:qFormat/>
    <w:rsid w:val="000A3FED"/>
    <w:rPr>
      <w:color w:val="auto"/>
    </w:rPr>
  </w:style>
  <w:style w:type="character" w:customStyle="1" w:styleId="ListLabel7">
    <w:name w:val="ListLabel 7"/>
    <w:qFormat/>
    <w:rsid w:val="000A3FED"/>
    <w:rPr>
      <w:color w:val="auto"/>
    </w:rPr>
  </w:style>
  <w:style w:type="character" w:customStyle="1" w:styleId="ListLabel8">
    <w:name w:val="ListLabel 8"/>
    <w:qFormat/>
    <w:rsid w:val="000A3FED"/>
    <w:rPr>
      <w:color w:val="auto"/>
    </w:rPr>
  </w:style>
  <w:style w:type="character" w:customStyle="1" w:styleId="ListLabel9">
    <w:name w:val="ListLabel 9"/>
    <w:qFormat/>
    <w:rsid w:val="000A3FED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871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rsid w:val="000A3FED"/>
    <w:pPr>
      <w:spacing w:after="140"/>
    </w:pPr>
  </w:style>
  <w:style w:type="paragraph" w:styleId="Lista">
    <w:name w:val="List"/>
    <w:basedOn w:val="Corpodetexto"/>
    <w:rsid w:val="000A3FED"/>
    <w:rPr>
      <w:rFonts w:cs="Lohit Devanagari"/>
    </w:rPr>
  </w:style>
  <w:style w:type="paragraph" w:customStyle="1" w:styleId="Legenda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customStyle="1" w:styleId="ecxmsonormal">
    <w:name w:val="ecxmsonormal"/>
    <w:basedOn w:val="Normal"/>
    <w:qFormat/>
    <w:rsid w:val="00871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954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07676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C07676"/>
    <w:rPr>
      <w:sz w:val="22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1F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A8B"/>
    <w:rPr>
      <w:b/>
      <w:bCs/>
    </w:rPr>
  </w:style>
  <w:style w:type="paragraph" w:customStyle="1" w:styleId="xmsonormal">
    <w:name w:val="x_msonormal"/>
    <w:basedOn w:val="Normal"/>
    <w:rsid w:val="00EB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0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rzea.pb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PM Várzea</cp:lastModifiedBy>
  <cp:revision>8</cp:revision>
  <cp:lastPrinted>2021-02-12T19:29:00Z</cp:lastPrinted>
  <dcterms:created xsi:type="dcterms:W3CDTF">2021-03-03T18:20:00Z</dcterms:created>
  <dcterms:modified xsi:type="dcterms:W3CDTF">2021-03-25T19:13:00Z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