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0E" w:rsidRPr="00927C9D" w:rsidRDefault="00B2600E" w:rsidP="00795AB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E2934" w:rsidRPr="00093B76" w:rsidRDefault="00EE2934" w:rsidP="00EE2934">
      <w:pPr>
        <w:pStyle w:val="NormalWeb"/>
        <w:spacing w:before="0" w:beforeAutospacing="0" w:after="0" w:afterAutospacing="0"/>
        <w:jc w:val="both"/>
        <w:rPr>
          <w:b/>
        </w:rPr>
      </w:pPr>
      <w:r w:rsidRPr="00093B76">
        <w:rPr>
          <w:b/>
        </w:rPr>
        <w:t>PREFEITURA MUNICIPAL DE VÁRZEA</w:t>
      </w:r>
    </w:p>
    <w:p w:rsidR="00EE2934" w:rsidRPr="00093B76" w:rsidRDefault="00EE2934" w:rsidP="00EE2934">
      <w:pPr>
        <w:pStyle w:val="xmsonormal"/>
        <w:shd w:val="clear" w:color="auto" w:fill="FFFFFF"/>
        <w:spacing w:before="0" w:beforeAutospacing="0" w:after="0" w:afterAutospacing="0"/>
        <w:ind w:right="18"/>
        <w:jc w:val="both"/>
        <w:rPr>
          <w:b/>
        </w:rPr>
      </w:pPr>
      <w:r w:rsidRPr="00093B76">
        <w:rPr>
          <w:b/>
          <w:bdr w:val="none" w:sz="0" w:space="0" w:color="auto" w:frame="1"/>
        </w:rPr>
        <w:t>COMISSÃO PERMANENTE DE LICITAÇÃO</w:t>
      </w:r>
    </w:p>
    <w:p w:rsidR="00EE2934" w:rsidRPr="00093B76" w:rsidRDefault="00EE2934" w:rsidP="00EE2934">
      <w:pPr>
        <w:pStyle w:val="NormalWeb"/>
        <w:spacing w:before="0" w:beforeAutospacing="0" w:after="0" w:afterAutospacing="0"/>
        <w:rPr>
          <w:b/>
        </w:rPr>
      </w:pPr>
      <w:r w:rsidRPr="00093B76">
        <w:rPr>
          <w:b/>
        </w:rPr>
        <w:t>AVISO DE SUSPENSÃO DE LICITAÇÃO</w:t>
      </w:r>
    </w:p>
    <w:p w:rsidR="00EE2934" w:rsidRPr="00093B76" w:rsidRDefault="00EE2934" w:rsidP="00EE2934">
      <w:pPr>
        <w:pStyle w:val="xmsonormal"/>
        <w:shd w:val="clear" w:color="auto" w:fill="FFFFFF"/>
        <w:spacing w:before="0" w:beforeAutospacing="0" w:after="0" w:afterAutospacing="0"/>
        <w:ind w:right="18"/>
        <w:jc w:val="both"/>
        <w:rPr>
          <w:b/>
          <w:bCs/>
          <w:bdr w:val="none" w:sz="0" w:space="0" w:color="auto" w:frame="1"/>
        </w:rPr>
      </w:pPr>
      <w:r w:rsidRPr="00093B76">
        <w:rPr>
          <w:b/>
          <w:bCs/>
          <w:bdr w:val="none" w:sz="0" w:space="0" w:color="auto" w:frame="1"/>
        </w:rPr>
        <w:t>TOMADA DE PREÇO Nº 005/2019</w:t>
      </w:r>
    </w:p>
    <w:p w:rsidR="00EE2934" w:rsidRPr="00093B76" w:rsidRDefault="00EE2934" w:rsidP="00093B76">
      <w:pPr>
        <w:tabs>
          <w:tab w:val="left" w:pos="720"/>
        </w:tabs>
        <w:autoSpaceDE w:val="0"/>
        <w:autoSpaceDN w:val="0"/>
        <w:adjustRightInd w:val="0"/>
        <w:ind w:right="18"/>
        <w:jc w:val="both"/>
      </w:pPr>
      <w:r w:rsidRPr="00093B76">
        <w:rPr>
          <w:bdr w:val="none" w:sz="0" w:space="0" w:color="auto" w:frame="1"/>
        </w:rPr>
        <w:t xml:space="preserve">A CPL da Prefeitura Municipal de Várzea, </w:t>
      </w:r>
      <w:r w:rsidRPr="00093B76">
        <w:t xml:space="preserve">torna público </w:t>
      </w:r>
      <w:r w:rsidR="00AF69AB">
        <w:t xml:space="preserve">que a reunião </w:t>
      </w:r>
      <w:r w:rsidR="00AF69AB" w:rsidRPr="00093B76">
        <w:t xml:space="preserve">do processo acima, </w:t>
      </w:r>
      <w:r w:rsidR="00AF69AB" w:rsidRPr="00093B76">
        <w:rPr>
          <w:bdr w:val="none" w:sz="0" w:space="0" w:color="auto" w:frame="1"/>
        </w:rPr>
        <w:t>cujo objetivo é </w:t>
      </w:r>
      <w:r w:rsidR="00AF69AB" w:rsidRPr="00093B76">
        <w:rPr>
          <w:shd w:val="clear" w:color="auto" w:fill="FFFFFF"/>
        </w:rPr>
        <w:t>Contratação de Empresa para execução de obra de Pavimentação em paralelepípedo em diversas ruas no município de Várzea- PB</w:t>
      </w:r>
      <w:r w:rsidR="00AF69AB" w:rsidRPr="00093B76">
        <w:t xml:space="preserve">, conforme especificações no edital e </w:t>
      </w:r>
      <w:proofErr w:type="gramStart"/>
      <w:r w:rsidR="00AF69AB" w:rsidRPr="00093B76">
        <w:t>seus anexo</w:t>
      </w:r>
      <w:proofErr w:type="gramEnd"/>
      <w:r w:rsidR="00AF69AB">
        <w:t>, marcada para dia 09.10.2019</w:t>
      </w:r>
      <w:r w:rsidR="0001437C">
        <w:t>, ás 09:0</w:t>
      </w:r>
      <w:r w:rsidR="00345324">
        <w:t>0h</w:t>
      </w:r>
      <w:r w:rsidR="00AF69AB">
        <w:t xml:space="preserve">, </w:t>
      </w:r>
      <w:r w:rsidR="0001437C">
        <w:t>está</w:t>
      </w:r>
      <w:bookmarkStart w:id="0" w:name="_GoBack"/>
      <w:bookmarkEnd w:id="0"/>
      <w:r w:rsidR="00AF69AB">
        <w:t xml:space="preserve"> SUSPENSA</w:t>
      </w:r>
      <w:r w:rsidRPr="00093B76">
        <w:t xml:space="preserve"> “</w:t>
      </w:r>
      <w:proofErr w:type="spellStart"/>
      <w:r w:rsidRPr="00093B76">
        <w:rPr>
          <w:i/>
        </w:rPr>
        <w:t>sine</w:t>
      </w:r>
      <w:proofErr w:type="spellEnd"/>
      <w:r w:rsidRPr="00093B76">
        <w:rPr>
          <w:i/>
        </w:rPr>
        <w:t xml:space="preserve"> die</w:t>
      </w:r>
      <w:r w:rsidR="00AF69AB">
        <w:t>”</w:t>
      </w:r>
      <w:r w:rsidR="00093B76" w:rsidRPr="00093B76">
        <w:t>.</w:t>
      </w:r>
    </w:p>
    <w:p w:rsidR="00EE2934" w:rsidRPr="00093B76" w:rsidRDefault="00EE2934" w:rsidP="00EE2934">
      <w:pPr>
        <w:pStyle w:val="xmsonormal"/>
        <w:shd w:val="clear" w:color="auto" w:fill="FFFFFF"/>
        <w:spacing w:before="0" w:beforeAutospacing="0" w:after="0" w:afterAutospacing="0"/>
        <w:ind w:right="18"/>
        <w:jc w:val="both"/>
      </w:pPr>
      <w:r w:rsidRPr="00093B76">
        <w:rPr>
          <w:b/>
          <w:bCs/>
          <w:bdr w:val="none" w:sz="0" w:space="0" w:color="auto" w:frame="1"/>
        </w:rPr>
        <w:t xml:space="preserve"> INFORMAÇÕES</w:t>
      </w:r>
      <w:r w:rsidRPr="00093B76">
        <w:rPr>
          <w:iCs/>
          <w:bdr w:val="none" w:sz="0" w:space="0" w:color="auto" w:frame="1"/>
        </w:rPr>
        <w:t>:</w:t>
      </w:r>
      <w:r w:rsidRPr="00093B76">
        <w:t xml:space="preserve"> Em todos os dias úteis, no horário de expediente das 08;00 ás 12:00 horas na sala da CPL, á rua Manoel Dantas, nº 279, Centro, sede da Prefeitura Municipal. </w:t>
      </w:r>
    </w:p>
    <w:p w:rsidR="00EE2934" w:rsidRPr="00093B76" w:rsidRDefault="00EE2934" w:rsidP="00EE2934">
      <w:pPr>
        <w:pStyle w:val="xmsonormal"/>
        <w:shd w:val="clear" w:color="auto" w:fill="FFFFFF"/>
        <w:spacing w:before="0" w:beforeAutospacing="0" w:after="0" w:afterAutospacing="0"/>
        <w:ind w:right="18"/>
        <w:jc w:val="both"/>
      </w:pPr>
      <w:r w:rsidRPr="00093B76">
        <w:t>VÁRZEA-PB, 09 de outubro de 2019.</w:t>
      </w:r>
    </w:p>
    <w:p w:rsidR="00EE2934" w:rsidRPr="00093B76" w:rsidRDefault="00EE2934" w:rsidP="00EE2934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93B76">
        <w:rPr>
          <w:b/>
          <w:bCs/>
        </w:rPr>
        <w:t>EDCLEIDE MEDEIROS DE SOUTO ROCHA</w:t>
      </w:r>
    </w:p>
    <w:p w:rsidR="00EE2934" w:rsidRPr="00093B76" w:rsidRDefault="00EE2934" w:rsidP="00EE2934">
      <w:pPr>
        <w:pStyle w:val="xmsonormal"/>
        <w:shd w:val="clear" w:color="auto" w:fill="FFFFFF"/>
        <w:spacing w:before="0" w:beforeAutospacing="0" w:after="0" w:afterAutospacing="0"/>
        <w:jc w:val="both"/>
      </w:pPr>
      <w:r w:rsidRPr="00093B76">
        <w:rPr>
          <w:bdr w:val="none" w:sz="0" w:space="0" w:color="auto" w:frame="1"/>
        </w:rPr>
        <w:t>Presidente da CPL/PMV</w:t>
      </w:r>
    </w:p>
    <w:p w:rsidR="001770B9" w:rsidRPr="00093B76" w:rsidRDefault="001770B9" w:rsidP="00EE2934">
      <w:pPr>
        <w:pStyle w:val="Default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1770B9" w:rsidRPr="00927C9D" w:rsidRDefault="001770B9" w:rsidP="00795AB1">
      <w:pPr>
        <w:autoSpaceDE w:val="0"/>
        <w:autoSpaceDN w:val="0"/>
        <w:adjustRightInd w:val="0"/>
        <w:jc w:val="both"/>
        <w:rPr>
          <w:rFonts w:ascii="Arial" w:hAnsi="Arial" w:cs="Arial"/>
          <w:bdr w:val="none" w:sz="0" w:space="0" w:color="auto" w:frame="1"/>
        </w:rPr>
      </w:pPr>
    </w:p>
    <w:p w:rsidR="001770B9" w:rsidRPr="00927C9D" w:rsidRDefault="001770B9" w:rsidP="001770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55ED1" w:rsidRPr="00927C9D" w:rsidRDefault="00F55ED1" w:rsidP="00795AB1">
      <w:pPr>
        <w:jc w:val="both"/>
        <w:rPr>
          <w:rFonts w:ascii="Arial" w:hAnsi="Arial" w:cs="Arial"/>
        </w:rPr>
      </w:pPr>
    </w:p>
    <w:sectPr w:rsidR="00F55ED1" w:rsidRPr="00927C9D" w:rsidSect="004407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39" w:rsidRDefault="00176139" w:rsidP="0054674E">
      <w:r>
        <w:separator/>
      </w:r>
    </w:p>
  </w:endnote>
  <w:endnote w:type="continuationSeparator" w:id="0">
    <w:p w:rsidR="00176139" w:rsidRDefault="00176139" w:rsidP="0054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39" w:rsidRDefault="00176139" w:rsidP="0054674E">
      <w:r>
        <w:separator/>
      </w:r>
    </w:p>
  </w:footnote>
  <w:footnote w:type="continuationSeparator" w:id="0">
    <w:p w:rsidR="00176139" w:rsidRDefault="00176139" w:rsidP="0054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4E" w:rsidRPr="001C4CF6" w:rsidRDefault="0054674E" w:rsidP="0054674E">
    <w:pPr>
      <w:pStyle w:val="Subttulo"/>
      <w:rPr>
        <w:rFonts w:ascii="Bookman Old Style" w:hAnsi="Bookman Old Style"/>
        <w:color w:val="000000" w:themeColor="text1"/>
      </w:rPr>
    </w:pPr>
    <w:r w:rsidRPr="0041606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19050" t="0" r="575" b="0"/>
          <wp:wrapNone/>
          <wp:docPr id="3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925" cy="7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46A">
      <w:rPr>
        <w:rFonts w:ascii="Bookman Old Style" w:hAnsi="Bookman Old Style"/>
        <w:color w:val="000000" w:themeColor="text1"/>
      </w:rPr>
      <w:t xml:space="preserve">                    </w:t>
    </w:r>
    <w:r w:rsidRPr="001C4CF6">
      <w:rPr>
        <w:rFonts w:ascii="Bookman Old Style" w:hAnsi="Bookman Old Style"/>
        <w:color w:val="000000" w:themeColor="text1"/>
      </w:rPr>
      <w:t>ESTADO DA PARAÍBA</w:t>
    </w:r>
  </w:p>
  <w:p w:rsidR="0054674E" w:rsidRPr="001C4CF6" w:rsidRDefault="0054674E" w:rsidP="0054674E">
    <w:pPr>
      <w:ind w:left="708" w:firstLine="708"/>
      <w:rPr>
        <w:rFonts w:ascii="Bookman Old Style" w:hAnsi="Bookman Old Style"/>
        <w:b/>
        <w:i/>
        <w:sz w:val="28"/>
        <w:szCs w:val="20"/>
      </w:rPr>
    </w:pPr>
    <w:r w:rsidRPr="001C4CF6">
      <w:rPr>
        <w:rFonts w:ascii="Bookman Old Style" w:hAnsi="Bookman Old Style"/>
        <w:b/>
        <w:i/>
        <w:sz w:val="28"/>
        <w:szCs w:val="20"/>
      </w:rPr>
      <w:t xml:space="preserve">   MUNICÍPIO DE VÁRZEA</w:t>
    </w:r>
  </w:p>
  <w:p w:rsidR="0054674E" w:rsidRPr="001C4CF6" w:rsidRDefault="00DC646A" w:rsidP="0054674E">
    <w:pPr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 </w:t>
    </w:r>
    <w:r w:rsidR="0054674E" w:rsidRPr="001C4CF6">
      <w:rPr>
        <w:rFonts w:ascii="Bookman Old Style" w:hAnsi="Bookman Old Style"/>
        <w:i/>
      </w:rPr>
      <w:t>PREFEITURA MUNICIPAL</w:t>
    </w:r>
  </w:p>
  <w:p w:rsidR="0054674E" w:rsidRPr="001C4CF6" w:rsidRDefault="00DC646A" w:rsidP="0054674E">
    <w:pPr>
      <w:pStyle w:val="Rodap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</w:t>
    </w:r>
    <w:r w:rsidR="0054674E" w:rsidRPr="001C4CF6">
      <w:rPr>
        <w:rFonts w:ascii="Bookman Old Style" w:hAnsi="Bookman Old Style"/>
        <w:i/>
      </w:rPr>
      <w:t>CNPJ:08.884.066/0001-01</w:t>
    </w:r>
  </w:p>
  <w:p w:rsidR="0054674E" w:rsidRDefault="0054674E" w:rsidP="0054674E">
    <w:pPr>
      <w:pStyle w:val="Cabealho"/>
      <w:jc w:val="center"/>
    </w:pPr>
    <w:r>
      <w:rPr>
        <w:b/>
        <w:color w:val="000000"/>
        <w:lang w:eastAsia="ar-SA"/>
      </w:rP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4E"/>
    <w:rsid w:val="0001437C"/>
    <w:rsid w:val="000811C7"/>
    <w:rsid w:val="00090AD3"/>
    <w:rsid w:val="00093B76"/>
    <w:rsid w:val="00176139"/>
    <w:rsid w:val="001770B9"/>
    <w:rsid w:val="001F08B8"/>
    <w:rsid w:val="0020583C"/>
    <w:rsid w:val="00207DDF"/>
    <w:rsid w:val="00345324"/>
    <w:rsid w:val="00385BB6"/>
    <w:rsid w:val="0044071E"/>
    <w:rsid w:val="004C0A1D"/>
    <w:rsid w:val="005349CB"/>
    <w:rsid w:val="0054674E"/>
    <w:rsid w:val="00577F1B"/>
    <w:rsid w:val="005E77AA"/>
    <w:rsid w:val="00727FF5"/>
    <w:rsid w:val="00795AB1"/>
    <w:rsid w:val="007B0417"/>
    <w:rsid w:val="007C680C"/>
    <w:rsid w:val="008F27B9"/>
    <w:rsid w:val="00927C9D"/>
    <w:rsid w:val="00984FB8"/>
    <w:rsid w:val="00A54F97"/>
    <w:rsid w:val="00A56E73"/>
    <w:rsid w:val="00A671A3"/>
    <w:rsid w:val="00AC0C79"/>
    <w:rsid w:val="00AF69AB"/>
    <w:rsid w:val="00B131D5"/>
    <w:rsid w:val="00B2600E"/>
    <w:rsid w:val="00B40C24"/>
    <w:rsid w:val="00C16F1A"/>
    <w:rsid w:val="00C712F1"/>
    <w:rsid w:val="00D67D92"/>
    <w:rsid w:val="00DC646A"/>
    <w:rsid w:val="00DD5858"/>
    <w:rsid w:val="00E341B2"/>
    <w:rsid w:val="00E718F4"/>
    <w:rsid w:val="00E900CD"/>
    <w:rsid w:val="00EB2B69"/>
    <w:rsid w:val="00ED4E18"/>
    <w:rsid w:val="00EE20FF"/>
    <w:rsid w:val="00EE2934"/>
    <w:rsid w:val="00F55ED1"/>
    <w:rsid w:val="00F62C49"/>
    <w:rsid w:val="00F95FD3"/>
    <w:rsid w:val="00FB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70AD"/>
  <w15:docId w15:val="{CF9F3966-692C-4C77-AC23-8649424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F9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jc w:val="center"/>
      <w:outlineLvl w:val="0"/>
    </w:pPr>
    <w:rPr>
      <w:rFonts w:ascii="Arial Black" w:hAnsi="Arial Black"/>
      <w:b/>
      <w:color w:val="3366FF"/>
      <w:sz w:val="22"/>
      <w:szCs w:val="28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/>
      <w:jc w:val="center"/>
      <w:outlineLvl w:val="1"/>
    </w:pPr>
    <w:rPr>
      <w:rFonts w:ascii="Century" w:hAnsi="Century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jc w:val="center"/>
      <w:outlineLvl w:val="2"/>
    </w:pPr>
    <w:rPr>
      <w:b/>
      <w:bCs/>
      <w:sz w:val="36"/>
      <w:u w:val="single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ind w:left="705" w:right="6146" w:hanging="705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ind w:left="360"/>
      <w:outlineLvl w:val="4"/>
    </w:pPr>
    <w:rPr>
      <w:rFonts w:ascii="Bookman Old Style" w:hAnsi="Bookman Old Style"/>
      <w:b/>
      <w:sz w:val="18"/>
      <w:szCs w:val="18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ind w:left="1843" w:hanging="1843"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ind w:left="1134" w:hanging="1134"/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ind w:left="708"/>
    </w:pPr>
  </w:style>
  <w:style w:type="paragraph" w:customStyle="1" w:styleId="xmsonormal">
    <w:name w:val="x_msonormal"/>
    <w:basedOn w:val="Normal"/>
    <w:rsid w:val="0054674E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5467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674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467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674E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67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467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674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B2600E"/>
    <w:pPr>
      <w:spacing w:before="100" w:beforeAutospacing="1" w:after="100" w:afterAutospacing="1"/>
    </w:pPr>
  </w:style>
  <w:style w:type="paragraph" w:customStyle="1" w:styleId="Default">
    <w:name w:val="Default"/>
    <w:rsid w:val="00EE2934"/>
    <w:pPr>
      <w:autoSpaceDE w:val="0"/>
      <w:autoSpaceDN w:val="0"/>
      <w:adjustRightInd w:val="0"/>
    </w:pPr>
    <w:rPr>
      <w:rFonts w:ascii="Courier New" w:eastAsiaTheme="minorHAnsi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Pessoal</cp:lastModifiedBy>
  <cp:revision>2</cp:revision>
  <cp:lastPrinted>2019-09-30T13:05:00Z</cp:lastPrinted>
  <dcterms:created xsi:type="dcterms:W3CDTF">2019-10-09T12:10:00Z</dcterms:created>
  <dcterms:modified xsi:type="dcterms:W3CDTF">2019-10-09T12:10:00Z</dcterms:modified>
</cp:coreProperties>
</file>